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4E2" w:rsidRPr="00095F9D" w:rsidRDefault="00CD64E2" w:rsidP="00CD64E2">
      <w:pPr>
        <w:tabs>
          <w:tab w:val="left" w:pos="0"/>
        </w:tabs>
        <w:spacing w:after="120" w:line="240" w:lineRule="auto"/>
        <w:jc w:val="right"/>
        <w:rPr>
          <w:rFonts w:ascii="Calibri" w:eastAsia="Times New Roman" w:hAnsi="Calibri" w:cs="Times New Roman"/>
          <w:b/>
          <w:i/>
          <w:sz w:val="24"/>
          <w:szCs w:val="24"/>
        </w:rPr>
      </w:pPr>
      <w:r w:rsidRPr="00095F9D">
        <w:rPr>
          <w:rFonts w:ascii="Calibri" w:eastAsia="Times New Roman" w:hAnsi="Calibri" w:cs="Times New Roman"/>
          <w:b/>
          <w:i/>
          <w:sz w:val="24"/>
          <w:szCs w:val="24"/>
        </w:rPr>
        <w:t>Образец № 1</w:t>
      </w:r>
    </w:p>
    <w:p w:rsidR="00CD64E2" w:rsidRPr="00095F9D" w:rsidRDefault="00CD64E2" w:rsidP="00CD64E2">
      <w:pPr>
        <w:tabs>
          <w:tab w:val="left" w:pos="0"/>
        </w:tabs>
        <w:spacing w:after="120" w:line="240" w:lineRule="auto"/>
        <w:jc w:val="center"/>
        <w:rPr>
          <w:rFonts w:ascii="Calibri" w:eastAsia="Times New Roman" w:hAnsi="Calibri" w:cs="Times New Roman"/>
          <w:b/>
          <w:i/>
          <w:sz w:val="24"/>
          <w:szCs w:val="24"/>
        </w:rPr>
      </w:pPr>
      <w:r w:rsidRPr="00095F9D">
        <w:rPr>
          <w:rFonts w:ascii="Calibri" w:eastAsia="Times New Roman" w:hAnsi="Calibri" w:cs="Times New Roman"/>
          <w:b/>
          <w:sz w:val="24"/>
          <w:szCs w:val="24"/>
        </w:rPr>
        <w:t>ПИСМО КЪМ ОФЕРТА</w:t>
      </w:r>
    </w:p>
    <w:p w:rsidR="00CD64E2" w:rsidRPr="00095F9D" w:rsidRDefault="00CD64E2" w:rsidP="00CD64E2">
      <w:pPr>
        <w:tabs>
          <w:tab w:val="left" w:pos="0"/>
        </w:tabs>
        <w:spacing w:after="120" w:line="240" w:lineRule="auto"/>
        <w:rPr>
          <w:rFonts w:ascii="Calibri" w:eastAsia="Times New Roman" w:hAnsi="Calibri" w:cs="Times New Roman"/>
          <w:b/>
          <w:i/>
          <w:sz w:val="24"/>
          <w:szCs w:val="24"/>
        </w:rPr>
      </w:pPr>
    </w:p>
    <w:p w:rsidR="00CD64E2" w:rsidRPr="00095F9D" w:rsidRDefault="00CD64E2" w:rsidP="00CD64E2">
      <w:pPr>
        <w:spacing w:before="120" w:after="120" w:line="0" w:lineRule="atLeast"/>
        <w:jc w:val="both"/>
        <w:rPr>
          <w:rFonts w:ascii="Calibri" w:hAnsi="Calibri" w:cs="Times New Roman"/>
          <w:b/>
          <w:bCs/>
          <w:sz w:val="24"/>
          <w:szCs w:val="24"/>
        </w:rPr>
      </w:pPr>
      <w:r w:rsidRPr="00095F9D">
        <w:rPr>
          <w:rFonts w:ascii="Calibri" w:hAnsi="Calibri" w:cs="Times New Roman"/>
          <w:b/>
          <w:bCs/>
          <w:sz w:val="24"/>
          <w:szCs w:val="24"/>
        </w:rPr>
        <w:t>ДО</w:t>
      </w:r>
    </w:p>
    <w:p w:rsidR="00CD64E2" w:rsidRPr="00095F9D" w:rsidRDefault="00CD64E2" w:rsidP="00CD64E2">
      <w:pPr>
        <w:spacing w:before="120" w:after="120" w:line="0" w:lineRule="atLeast"/>
        <w:jc w:val="both"/>
        <w:rPr>
          <w:rFonts w:ascii="Calibri" w:hAnsi="Calibri" w:cs="Times New Roman"/>
          <w:b/>
          <w:bCs/>
          <w:iCs/>
          <w:sz w:val="24"/>
          <w:szCs w:val="24"/>
        </w:rPr>
      </w:pPr>
      <w:r>
        <w:rPr>
          <w:rFonts w:ascii="Calibri" w:hAnsi="Calibri" w:cs="Times New Roman"/>
          <w:b/>
          <w:bCs/>
          <w:sz w:val="24"/>
          <w:szCs w:val="24"/>
        </w:rPr>
        <w:t>Доц. Август Иванов</w:t>
      </w:r>
    </w:p>
    <w:p w:rsidR="00CD64E2" w:rsidRPr="00095F9D" w:rsidRDefault="00CD64E2" w:rsidP="00CD64E2">
      <w:pPr>
        <w:spacing w:before="120" w:after="120" w:line="0" w:lineRule="atLeast"/>
        <w:jc w:val="both"/>
        <w:rPr>
          <w:rFonts w:ascii="Calibri" w:hAnsi="Calibri" w:cs="Times New Roman"/>
          <w:b/>
          <w:bCs/>
          <w:sz w:val="24"/>
          <w:szCs w:val="24"/>
        </w:rPr>
      </w:pPr>
      <w:r w:rsidRPr="00095F9D">
        <w:rPr>
          <w:rFonts w:ascii="Calibri" w:hAnsi="Calibri" w:cs="Times New Roman"/>
          <w:b/>
          <w:bCs/>
          <w:sz w:val="24"/>
          <w:szCs w:val="24"/>
        </w:rPr>
        <w:t xml:space="preserve">Директор на </w:t>
      </w:r>
    </w:p>
    <w:p w:rsidR="00CD64E2" w:rsidRPr="00095F9D" w:rsidRDefault="00CD64E2" w:rsidP="00CD64E2">
      <w:pPr>
        <w:spacing w:before="120" w:after="120" w:line="0" w:lineRule="atLeast"/>
        <w:jc w:val="both"/>
        <w:rPr>
          <w:rFonts w:ascii="Calibri" w:hAnsi="Calibri" w:cs="Times New Roman"/>
          <w:b/>
          <w:bCs/>
          <w:sz w:val="24"/>
          <w:szCs w:val="24"/>
        </w:rPr>
      </w:pPr>
      <w:r w:rsidRPr="00095F9D">
        <w:rPr>
          <w:rFonts w:ascii="Calibri" w:hAnsi="Calibri" w:cs="Times New Roman"/>
          <w:b/>
          <w:bCs/>
          <w:sz w:val="24"/>
          <w:szCs w:val="24"/>
        </w:rPr>
        <w:t xml:space="preserve">Институт по роботика „Свети Апостол и Евангелист Матей“ </w:t>
      </w:r>
    </w:p>
    <w:p w:rsidR="00CD64E2" w:rsidRPr="00095F9D" w:rsidRDefault="00CD64E2" w:rsidP="00CD64E2">
      <w:pPr>
        <w:spacing w:before="120" w:after="120" w:line="0" w:lineRule="atLeast"/>
        <w:jc w:val="both"/>
        <w:rPr>
          <w:rFonts w:ascii="Calibri" w:hAnsi="Calibri" w:cs="Times New Roman"/>
          <w:b/>
          <w:bCs/>
          <w:iCs/>
          <w:sz w:val="24"/>
          <w:szCs w:val="24"/>
        </w:rPr>
      </w:pPr>
      <w:r w:rsidRPr="00095F9D">
        <w:rPr>
          <w:rFonts w:ascii="Calibri" w:hAnsi="Calibri" w:cs="Times New Roman"/>
          <w:b/>
          <w:bCs/>
          <w:sz w:val="24"/>
          <w:szCs w:val="24"/>
        </w:rPr>
        <w:t>при Българска академия на науките</w:t>
      </w:r>
    </w:p>
    <w:p w:rsidR="00CD64E2" w:rsidRPr="00095F9D" w:rsidRDefault="00CD64E2" w:rsidP="00CD64E2">
      <w:pPr>
        <w:pStyle w:val="CharCharChar3"/>
        <w:spacing w:before="120" w:after="120" w:line="0" w:lineRule="atLeast"/>
        <w:jc w:val="both"/>
        <w:rPr>
          <w:rFonts w:ascii="Calibri" w:hAnsi="Calibri" w:cs="Times New Roman"/>
          <w:b/>
          <w:bCs/>
          <w:lang w:val="bg-BG"/>
        </w:rPr>
      </w:pPr>
      <w:r w:rsidRPr="00095F9D">
        <w:rPr>
          <w:rFonts w:ascii="Calibri" w:hAnsi="Calibri" w:cs="Times New Roman"/>
          <w:b/>
          <w:bCs/>
          <w:lang w:val="bg-BG"/>
        </w:rPr>
        <w:t>гр. София 1113, ул. „Акад. Г. Бончев“, бл. 2</w:t>
      </w:r>
    </w:p>
    <w:p w:rsidR="00CD64E2" w:rsidRPr="00095F9D" w:rsidRDefault="00CD64E2" w:rsidP="00CD64E2">
      <w:pPr>
        <w:pStyle w:val="CharCharChar3"/>
        <w:spacing w:before="120" w:after="120" w:line="0" w:lineRule="atLeast"/>
        <w:jc w:val="both"/>
        <w:rPr>
          <w:rFonts w:ascii="Calibri" w:hAnsi="Calibri" w:cs="Times New Roman"/>
          <w:lang w:val="bg-BG"/>
        </w:rPr>
      </w:pPr>
    </w:p>
    <w:p w:rsidR="00CD64E2" w:rsidRPr="00095F9D" w:rsidRDefault="00CD64E2" w:rsidP="00CD64E2">
      <w:pPr>
        <w:pStyle w:val="CharCharChar3"/>
        <w:spacing w:before="120" w:after="120" w:line="0" w:lineRule="atLeast"/>
        <w:jc w:val="both"/>
        <w:rPr>
          <w:rFonts w:ascii="Calibri" w:hAnsi="Calibri" w:cs="Times New Roman"/>
          <w:lang w:val="bg-BG"/>
        </w:rPr>
      </w:pPr>
      <w:r w:rsidRPr="00095F9D">
        <w:rPr>
          <w:rFonts w:ascii="Calibri" w:hAnsi="Calibri" w:cs="Times New Roman"/>
          <w:lang w:val="bg-BG"/>
        </w:rPr>
        <w:t>[</w:t>
      </w:r>
      <w:r w:rsidRPr="00095F9D">
        <w:rPr>
          <w:rFonts w:ascii="Calibri" w:hAnsi="Calibri" w:cs="Times New Roman"/>
          <w:iCs/>
          <w:lang w:val="bg-BG"/>
        </w:rPr>
        <w:t>наименование на участника</w:t>
      </w:r>
      <w:r w:rsidRPr="00095F9D">
        <w:rPr>
          <w:rFonts w:ascii="Calibri" w:hAnsi="Calibri" w:cs="Times New Roman"/>
          <w:lang w:val="bg-BG"/>
        </w:rPr>
        <w:t>]</w:t>
      </w:r>
      <w:r w:rsidRPr="00095F9D">
        <w:rPr>
          <w:rFonts w:ascii="Calibri" w:hAnsi="Calibri" w:cs="Times New Roman"/>
          <w:b/>
          <w:bCs/>
          <w:lang w:val="bg-BG"/>
        </w:rPr>
        <w:t>,</w:t>
      </w:r>
      <w:r w:rsidRPr="00095F9D">
        <w:rPr>
          <w:rFonts w:ascii="Calibri" w:hAnsi="Calibri" w:cs="Times New Roman"/>
          <w:lang w:val="bg-BG"/>
        </w:rPr>
        <w:t xml:space="preserve"> представлявано от [</w:t>
      </w:r>
      <w:r w:rsidRPr="00095F9D">
        <w:rPr>
          <w:rFonts w:ascii="Calibri" w:hAnsi="Calibri" w:cs="Times New Roman"/>
          <w:iCs/>
          <w:lang w:val="bg-BG"/>
        </w:rPr>
        <w:t>трите имена</w:t>
      </w:r>
      <w:r w:rsidRPr="00095F9D">
        <w:rPr>
          <w:rFonts w:ascii="Calibri" w:hAnsi="Calibri" w:cs="Times New Roman"/>
          <w:lang w:val="bg-BG"/>
        </w:rPr>
        <w:t>] в качеството на [</w:t>
      </w:r>
      <w:r w:rsidRPr="00095F9D">
        <w:rPr>
          <w:rFonts w:ascii="Calibri" w:hAnsi="Calibri" w:cs="Times New Roman"/>
          <w:iCs/>
          <w:lang w:val="bg-BG"/>
        </w:rPr>
        <w:t>длъжност или друго качество</w:t>
      </w:r>
      <w:r w:rsidRPr="00095F9D">
        <w:rPr>
          <w:rFonts w:ascii="Calibri" w:hAnsi="Calibri" w:cs="Times New Roman"/>
          <w:lang w:val="bg-BG"/>
        </w:rPr>
        <w:t>], с</w:t>
      </w:r>
      <w:r w:rsidRPr="00095F9D">
        <w:rPr>
          <w:rFonts w:ascii="Calibri" w:hAnsi="Calibri" w:cs="Times New Roman"/>
          <w:iCs/>
          <w:lang w:val="bg-BG"/>
        </w:rPr>
        <w:t xml:space="preserve"> </w:t>
      </w:r>
      <w:r w:rsidRPr="00095F9D">
        <w:rPr>
          <w:rFonts w:ascii="Calibri" w:hAnsi="Calibri" w:cs="Times New Roman"/>
          <w:lang w:val="bg-BG"/>
        </w:rPr>
        <w:t>БУЛСТАТ/ЕИК […], регистрирано в […], регистрация по ДДС: […], със седалище […] и адрес на управление […], адрес за кореспонденция: […], телефон за контакт […], факс […], електронна поща […]</w:t>
      </w:r>
      <w:r w:rsidRPr="00095F9D">
        <w:rPr>
          <w:rFonts w:ascii="Calibri" w:hAnsi="Calibri" w:cs="Times New Roman"/>
          <w:lang w:val="en-US"/>
        </w:rPr>
        <w:t>,</w:t>
      </w:r>
      <w:r w:rsidRPr="00095F9D">
        <w:rPr>
          <w:rFonts w:ascii="Calibri" w:hAnsi="Calibri" w:cs="Times New Roman"/>
          <w:lang w:val="bg-BG"/>
        </w:rPr>
        <w:t xml:space="preserve"> банкови сметки: […]</w:t>
      </w:r>
    </w:p>
    <w:p w:rsidR="00CD64E2" w:rsidRPr="00095F9D" w:rsidRDefault="00CD64E2" w:rsidP="00CD64E2">
      <w:pPr>
        <w:spacing w:before="120" w:after="120" w:line="0" w:lineRule="atLeast"/>
        <w:jc w:val="both"/>
        <w:rPr>
          <w:rFonts w:ascii="Calibri" w:hAnsi="Calibri" w:cs="Times New Roman"/>
          <w:b/>
          <w:bCs/>
          <w:sz w:val="24"/>
          <w:szCs w:val="24"/>
        </w:rPr>
      </w:pPr>
    </w:p>
    <w:p w:rsidR="00CD64E2" w:rsidRPr="00095F9D" w:rsidRDefault="00CD64E2" w:rsidP="00CD64E2">
      <w:pPr>
        <w:spacing w:before="120" w:after="120" w:line="0" w:lineRule="atLeast"/>
        <w:jc w:val="center"/>
        <w:rPr>
          <w:rFonts w:ascii="Calibri" w:hAnsi="Calibri" w:cs="Times New Roman"/>
          <w:b/>
          <w:bCs/>
          <w:spacing w:val="40"/>
          <w:sz w:val="24"/>
          <w:szCs w:val="24"/>
        </w:rPr>
      </w:pPr>
      <w:r w:rsidRPr="00095F9D">
        <w:rPr>
          <w:rFonts w:ascii="Calibri" w:hAnsi="Calibri" w:cs="Times New Roman"/>
          <w:b/>
          <w:bCs/>
          <w:spacing w:val="40"/>
          <w:sz w:val="24"/>
          <w:szCs w:val="24"/>
        </w:rPr>
        <w:t>ПИСМО КЪМ ОФЕРТАТА</w:t>
      </w:r>
      <w:r w:rsidRPr="00095F9D">
        <w:rPr>
          <w:rStyle w:val="FootnoteReference"/>
          <w:rFonts w:ascii="Calibri" w:hAnsi="Calibri"/>
          <w:b/>
          <w:bCs/>
          <w:spacing w:val="40"/>
          <w:sz w:val="24"/>
          <w:szCs w:val="24"/>
        </w:rPr>
        <w:footnoteReference w:id="1"/>
      </w:r>
    </w:p>
    <w:p w:rsidR="00CD64E2" w:rsidRPr="00095F9D" w:rsidRDefault="00CD64E2" w:rsidP="00CD64E2">
      <w:pPr>
        <w:spacing w:before="120" w:after="120" w:line="0" w:lineRule="atLeast"/>
        <w:jc w:val="both"/>
        <w:rPr>
          <w:rFonts w:ascii="Calibri" w:hAnsi="Calibri" w:cs="Times New Roman"/>
          <w:b/>
          <w:bCs/>
          <w:sz w:val="24"/>
          <w:szCs w:val="24"/>
        </w:rPr>
      </w:pPr>
      <w:r w:rsidRPr="00095F9D">
        <w:rPr>
          <w:rFonts w:ascii="Calibri" w:hAnsi="Calibri" w:cs="Times New Roman"/>
          <w:sz w:val="24"/>
          <w:szCs w:val="24"/>
        </w:rPr>
        <w:t xml:space="preserve">за изпълнение на процедура обявена по реда на глава двадесет и шеста от ЗОП за възлагане на обществена поръчка с предмет: </w:t>
      </w:r>
      <w:r>
        <w:rPr>
          <w:rFonts w:ascii="Calibri" w:hAnsi="Calibri" w:cs="Times New Roman"/>
          <w:sz w:val="24"/>
          <w:szCs w:val="24"/>
        </w:rPr>
        <w:t>„</w:t>
      </w:r>
      <w:r w:rsidRPr="00F91C6F">
        <w:rPr>
          <w:rFonts w:ascii="Calibri" w:hAnsi="Calibri" w:cs="Times New Roman"/>
          <w:b/>
          <w:sz w:val="24"/>
          <w:szCs w:val="24"/>
        </w:rPr>
        <w:t>Изготвяне на технически проекти и последващо упражняване на авторски надзор във връзка с изпълнението на договор № BG05M2OP001-1.002-0023-С01 - Център за компетентност „Интелигентни мехатронни, еко- и енергоспестяващи системи и технологии“, финансирани, чрез ОП НОИР 2014-2020</w:t>
      </w:r>
      <w:r>
        <w:rPr>
          <w:rFonts w:ascii="Calibri" w:hAnsi="Calibri" w:cs="Times New Roman"/>
          <w:b/>
          <w:sz w:val="24"/>
          <w:szCs w:val="24"/>
        </w:rPr>
        <w:t>“ по Обособена позиция № … „……………………………….“</w:t>
      </w:r>
    </w:p>
    <w:p w:rsidR="00CD64E2" w:rsidRPr="00095F9D" w:rsidRDefault="00CD64E2" w:rsidP="00CD64E2">
      <w:pPr>
        <w:numPr>
          <w:ilvl w:val="0"/>
          <w:numId w:val="15"/>
        </w:numPr>
        <w:tabs>
          <w:tab w:val="left" w:pos="1080"/>
        </w:tabs>
        <w:spacing w:before="120" w:after="120" w:line="0" w:lineRule="atLeast"/>
        <w:jc w:val="both"/>
        <w:rPr>
          <w:rFonts w:ascii="Calibri" w:hAnsi="Calibri" w:cs="Times New Roman"/>
          <w:b/>
          <w:bCs/>
          <w:sz w:val="24"/>
          <w:szCs w:val="24"/>
        </w:rPr>
      </w:pPr>
      <w:r w:rsidRPr="00095F9D">
        <w:rPr>
          <w:rFonts w:ascii="Calibri" w:hAnsi="Calibri" w:cs="Times New Roman"/>
          <w:sz w:val="24"/>
          <w:szCs w:val="24"/>
        </w:rPr>
        <w:t>С настоящото представям нашата оферта за участие в обявената от Вас процедура за възлагане на горепосочената обществена поръчка.</w:t>
      </w:r>
    </w:p>
    <w:p w:rsidR="00CD64E2" w:rsidRPr="00095F9D" w:rsidRDefault="00CD64E2" w:rsidP="00CD64E2">
      <w:pPr>
        <w:numPr>
          <w:ilvl w:val="0"/>
          <w:numId w:val="15"/>
        </w:numPr>
        <w:spacing w:before="120" w:after="120" w:line="0" w:lineRule="atLeast"/>
        <w:jc w:val="both"/>
        <w:rPr>
          <w:rFonts w:ascii="Calibri" w:hAnsi="Calibri" w:cs="Times New Roman"/>
          <w:sz w:val="24"/>
          <w:szCs w:val="24"/>
        </w:rPr>
      </w:pPr>
      <w:r w:rsidRPr="00095F9D">
        <w:rPr>
          <w:rFonts w:ascii="Calibri" w:hAnsi="Calibri" w:cs="Times New Roman"/>
          <w:sz w:val="24"/>
          <w:szCs w:val="24"/>
        </w:rPr>
        <w:t xml:space="preserve">Декларирам, че съм получил документацията за участие и съм запознат с указанията и условията за участие в обявената от Вас обществена поръчка и изискванията на ЗОП и ППЗОП. Съгласен съм с поставените от Вас условия в документацията за възлагане на настоящата обществена поръчка и ги </w:t>
      </w:r>
      <w:r w:rsidRPr="00095F9D">
        <w:rPr>
          <w:rFonts w:ascii="Calibri" w:hAnsi="Calibri" w:cs="Times New Roman"/>
          <w:sz w:val="24"/>
          <w:szCs w:val="24"/>
        </w:rPr>
        <w:lastRenderedPageBreak/>
        <w:t>приемам без възражения, като съм ги взел предвид в изготвената оферта от нас.</w:t>
      </w:r>
    </w:p>
    <w:p w:rsidR="00CD64E2" w:rsidRPr="00095F9D" w:rsidRDefault="00CD64E2" w:rsidP="00CD64E2">
      <w:pPr>
        <w:numPr>
          <w:ilvl w:val="0"/>
          <w:numId w:val="15"/>
        </w:numPr>
        <w:spacing w:before="120" w:after="120" w:line="0" w:lineRule="atLeast"/>
        <w:jc w:val="both"/>
        <w:rPr>
          <w:rFonts w:ascii="Calibri" w:hAnsi="Calibri" w:cs="Times New Roman"/>
          <w:sz w:val="24"/>
          <w:szCs w:val="24"/>
        </w:rPr>
      </w:pPr>
      <w:r w:rsidRPr="00095F9D">
        <w:rPr>
          <w:rFonts w:ascii="Calibri" w:hAnsi="Calibri" w:cs="Times New Roman"/>
          <w:sz w:val="24"/>
          <w:szCs w:val="24"/>
        </w:rPr>
        <w:t>Запознат съм с проекта на договора за възлагане на обществената поръчка и неговите приложения, както и с техническите спецификации и указанията и всички тях декларирам с настоящото писмо, че ги приемам без възражения и ако бъда определен за изпълнител, ще сключа договор в законно установения срок.</w:t>
      </w:r>
    </w:p>
    <w:p w:rsidR="00CD64E2" w:rsidRPr="00095F9D" w:rsidRDefault="00CD64E2" w:rsidP="00CD64E2">
      <w:pPr>
        <w:numPr>
          <w:ilvl w:val="0"/>
          <w:numId w:val="15"/>
        </w:numPr>
        <w:spacing w:before="120" w:after="120" w:line="0" w:lineRule="atLeast"/>
        <w:jc w:val="both"/>
        <w:rPr>
          <w:rFonts w:ascii="Calibri" w:hAnsi="Calibri" w:cs="Times New Roman"/>
          <w:sz w:val="24"/>
          <w:szCs w:val="24"/>
        </w:rPr>
      </w:pPr>
      <w:r w:rsidRPr="00095F9D">
        <w:rPr>
          <w:rFonts w:ascii="Calibri" w:hAnsi="Calibri" w:cs="Times New Roman"/>
          <w:sz w:val="24"/>
          <w:szCs w:val="24"/>
        </w:rPr>
        <w:t xml:space="preserve">Съгласен съм да се придържам към това предложение за срок от </w:t>
      </w:r>
      <w:r w:rsidRPr="00095F9D">
        <w:rPr>
          <w:rFonts w:ascii="Calibri" w:hAnsi="Calibri" w:cs="Times New Roman"/>
          <w:b/>
          <w:sz w:val="24"/>
          <w:szCs w:val="24"/>
        </w:rPr>
        <w:t xml:space="preserve">120 календарни дни </w:t>
      </w:r>
      <w:r w:rsidRPr="00095F9D">
        <w:rPr>
          <w:rFonts w:ascii="Calibri" w:hAnsi="Calibri" w:cs="Times New Roman"/>
          <w:sz w:val="24"/>
          <w:szCs w:val="24"/>
        </w:rPr>
        <w:t>считано</w:t>
      </w:r>
      <w:r w:rsidRPr="00095F9D">
        <w:rPr>
          <w:rFonts w:ascii="Calibri" w:hAnsi="Calibri" w:cs="Times New Roman"/>
          <w:b/>
          <w:sz w:val="24"/>
          <w:szCs w:val="24"/>
        </w:rPr>
        <w:t xml:space="preserve"> </w:t>
      </w:r>
      <w:r w:rsidRPr="00095F9D">
        <w:rPr>
          <w:rFonts w:ascii="Calibri" w:hAnsi="Calibri" w:cs="Times New Roman"/>
          <w:sz w:val="24"/>
          <w:szCs w:val="24"/>
        </w:rPr>
        <w:t>от датата, която е посочена в обявлението за краен срок за получаване на офертата .</w:t>
      </w:r>
    </w:p>
    <w:p w:rsidR="00CD64E2" w:rsidRPr="00095F9D" w:rsidRDefault="00CD64E2" w:rsidP="00CD64E2">
      <w:pPr>
        <w:numPr>
          <w:ilvl w:val="0"/>
          <w:numId w:val="15"/>
        </w:numPr>
        <w:spacing w:before="120" w:after="120" w:line="0" w:lineRule="atLeast"/>
        <w:jc w:val="both"/>
        <w:rPr>
          <w:rFonts w:ascii="Calibri" w:hAnsi="Calibri" w:cs="Times New Roman"/>
          <w:sz w:val="24"/>
          <w:szCs w:val="24"/>
        </w:rPr>
      </w:pPr>
      <w:r w:rsidRPr="00095F9D">
        <w:rPr>
          <w:rFonts w:ascii="Calibri" w:hAnsi="Calibri" w:cs="Times New Roman"/>
          <w:sz w:val="24"/>
          <w:szCs w:val="24"/>
        </w:rPr>
        <w:t>Ще изпълня поръчката в съответствие с представената от мен оферта и настоящата документация за възлагане на обществената поръчка.</w:t>
      </w:r>
    </w:p>
    <w:p w:rsidR="00CD64E2" w:rsidRPr="00095F9D" w:rsidRDefault="00CD64E2" w:rsidP="00CD64E2">
      <w:pPr>
        <w:numPr>
          <w:ilvl w:val="0"/>
          <w:numId w:val="15"/>
        </w:numPr>
        <w:spacing w:before="120" w:after="120" w:line="0" w:lineRule="atLeast"/>
        <w:jc w:val="both"/>
        <w:rPr>
          <w:rFonts w:ascii="Calibri" w:hAnsi="Calibri" w:cs="Times New Roman"/>
          <w:sz w:val="24"/>
          <w:szCs w:val="24"/>
        </w:rPr>
      </w:pPr>
      <w:r w:rsidRPr="00095F9D">
        <w:rPr>
          <w:rFonts w:ascii="Calibri" w:hAnsi="Calibri" w:cs="Times New Roman"/>
          <w:sz w:val="24"/>
          <w:szCs w:val="24"/>
        </w:rPr>
        <w:t>Приемам, в случай че нашето предложение бъде прието и бъда определен за изпълнител, при сключването на договора, да представя гаранция за изпълнение в размер и форма съгласно условията, посочени в Документацията за участие, с която ще гарантирам предстоящото изпълнение на задълженията си, в съответствие с договорените условия.</w:t>
      </w:r>
    </w:p>
    <w:p w:rsidR="00CD64E2" w:rsidRPr="00095F9D" w:rsidRDefault="00CD64E2" w:rsidP="00CD64E2">
      <w:pPr>
        <w:numPr>
          <w:ilvl w:val="0"/>
          <w:numId w:val="15"/>
        </w:numPr>
        <w:spacing w:before="120" w:after="120" w:line="0" w:lineRule="atLeast"/>
        <w:jc w:val="both"/>
        <w:rPr>
          <w:rFonts w:ascii="Calibri" w:hAnsi="Calibri" w:cs="Times New Roman"/>
          <w:sz w:val="24"/>
          <w:szCs w:val="24"/>
        </w:rPr>
      </w:pPr>
      <w:r w:rsidRPr="00095F9D">
        <w:rPr>
          <w:rFonts w:ascii="Calibri" w:hAnsi="Calibri" w:cs="Times New Roman"/>
          <w:sz w:val="24"/>
          <w:szCs w:val="24"/>
        </w:rPr>
        <w:t xml:space="preserve">Лицето, което има правомощие да подпише договора за възлагане на обществената поръчка е </w:t>
      </w:r>
      <w:r w:rsidRPr="00095F9D">
        <w:rPr>
          <w:rFonts w:ascii="Calibri" w:hAnsi="Calibri" w:cs="Times New Roman"/>
          <w:i/>
          <w:sz w:val="24"/>
          <w:szCs w:val="24"/>
        </w:rPr>
        <w:t>[имена и длъжност]</w:t>
      </w:r>
      <w:r w:rsidRPr="00095F9D">
        <w:rPr>
          <w:rFonts w:ascii="Calibri" w:hAnsi="Calibri" w:cs="Times New Roman"/>
          <w:sz w:val="24"/>
          <w:szCs w:val="24"/>
        </w:rPr>
        <w:t xml:space="preserve">, в качеството му на </w:t>
      </w:r>
      <w:r w:rsidRPr="00095F9D">
        <w:rPr>
          <w:rFonts w:ascii="Calibri" w:hAnsi="Calibri" w:cs="Times New Roman"/>
          <w:i/>
          <w:sz w:val="24"/>
          <w:szCs w:val="24"/>
        </w:rPr>
        <w:t>[управител, изпълнителен директор, пълномощник и т.н.]</w:t>
      </w:r>
      <w:r w:rsidRPr="00095F9D">
        <w:rPr>
          <w:rFonts w:ascii="Calibri" w:hAnsi="Calibri" w:cs="Times New Roman"/>
          <w:sz w:val="24"/>
          <w:szCs w:val="24"/>
        </w:rPr>
        <w:t xml:space="preserve">. Правомощието на лицето се удостоверява с </w:t>
      </w:r>
      <w:r w:rsidRPr="00095F9D">
        <w:rPr>
          <w:rFonts w:ascii="Calibri" w:hAnsi="Calibri" w:cs="Times New Roman"/>
          <w:i/>
          <w:sz w:val="24"/>
          <w:szCs w:val="24"/>
        </w:rPr>
        <w:t>[наименование на документа]</w:t>
      </w:r>
      <w:r w:rsidRPr="00095F9D">
        <w:rPr>
          <w:rFonts w:ascii="Calibri" w:hAnsi="Calibri" w:cs="Times New Roman"/>
          <w:sz w:val="24"/>
          <w:szCs w:val="24"/>
        </w:rPr>
        <w:t>, който е приложен към тази оферта.</w:t>
      </w:r>
    </w:p>
    <w:p w:rsidR="00CD64E2" w:rsidRPr="00095F9D" w:rsidRDefault="00CD64E2" w:rsidP="00CD64E2">
      <w:pPr>
        <w:spacing w:before="120" w:after="120" w:line="0" w:lineRule="atLeast"/>
        <w:jc w:val="both"/>
        <w:rPr>
          <w:rFonts w:ascii="Calibri" w:hAnsi="Calibri" w:cs="Times New Roman"/>
          <w:sz w:val="24"/>
          <w:szCs w:val="24"/>
        </w:rPr>
      </w:pPr>
      <w:r w:rsidRPr="00095F9D">
        <w:rPr>
          <w:rFonts w:ascii="Calibri" w:hAnsi="Calibri" w:cs="Times New Roman"/>
          <w:sz w:val="24"/>
          <w:szCs w:val="24"/>
        </w:rPr>
        <w:t>Неразделна част от настоящата оферта са всички документи, описани в приложения списък (</w:t>
      </w:r>
      <w:r w:rsidRPr="00095F9D">
        <w:rPr>
          <w:rFonts w:ascii="Calibri" w:hAnsi="Calibri" w:cs="Times New Roman"/>
          <w:b/>
          <w:bCs/>
          <w:sz w:val="24"/>
          <w:szCs w:val="24"/>
        </w:rPr>
        <w:t>ПРИЛОЖЕНИЕ № 1</w:t>
      </w:r>
      <w:r w:rsidRPr="00095F9D">
        <w:rPr>
          <w:rFonts w:ascii="Calibri" w:hAnsi="Calibri" w:cs="Times New Roman"/>
          <w:sz w:val="24"/>
          <w:szCs w:val="24"/>
        </w:rPr>
        <w:t xml:space="preserve">, към настоящият </w:t>
      </w:r>
      <w:r w:rsidRPr="00095F9D">
        <w:rPr>
          <w:rFonts w:ascii="Calibri" w:hAnsi="Calibri" w:cs="Times New Roman"/>
          <w:b/>
          <w:bCs/>
          <w:sz w:val="24"/>
          <w:szCs w:val="24"/>
        </w:rPr>
        <w:t>ОБРАЗЕЦ № 1</w:t>
      </w:r>
      <w:r w:rsidRPr="00095F9D">
        <w:rPr>
          <w:rFonts w:ascii="Calibri" w:hAnsi="Calibri" w:cs="Times New Roman"/>
          <w:sz w:val="24"/>
          <w:szCs w:val="24"/>
        </w:rPr>
        <w:t>.</w:t>
      </w:r>
    </w:p>
    <w:p w:rsidR="00CD64E2" w:rsidRPr="00095F9D" w:rsidRDefault="00CD64E2" w:rsidP="00CD64E2">
      <w:pPr>
        <w:spacing w:before="120" w:after="120" w:line="0" w:lineRule="atLeast"/>
        <w:jc w:val="both"/>
        <w:rPr>
          <w:rFonts w:ascii="Calibri" w:hAnsi="Calibri" w:cs="Times New Roman"/>
          <w:b/>
          <w:bCs/>
          <w:sz w:val="24"/>
          <w:szCs w:val="24"/>
          <w:u w:val="single"/>
        </w:rPr>
      </w:pPr>
    </w:p>
    <w:p w:rsidR="00CD64E2" w:rsidRPr="00095F9D" w:rsidRDefault="00CD64E2" w:rsidP="00CD64E2">
      <w:pPr>
        <w:spacing w:before="120" w:after="120" w:line="0" w:lineRule="atLeast"/>
        <w:jc w:val="both"/>
        <w:rPr>
          <w:rFonts w:ascii="Calibri" w:hAnsi="Calibri" w:cs="Times New Roman"/>
          <w:b/>
          <w:bCs/>
          <w:sz w:val="24"/>
          <w:szCs w:val="24"/>
          <w:u w:val="single"/>
        </w:rPr>
      </w:pPr>
    </w:p>
    <w:p w:rsidR="00CD64E2" w:rsidRPr="00095F9D" w:rsidRDefault="00CD64E2" w:rsidP="00CD64E2">
      <w:pPr>
        <w:spacing w:before="120" w:after="120" w:line="0" w:lineRule="atLeast"/>
        <w:jc w:val="both"/>
        <w:rPr>
          <w:rFonts w:ascii="Calibri" w:hAnsi="Calibri" w:cs="Times New Roman"/>
          <w:sz w:val="24"/>
          <w:szCs w:val="24"/>
        </w:rPr>
      </w:pPr>
      <w:r w:rsidRPr="00095F9D">
        <w:rPr>
          <w:rFonts w:ascii="Calibri" w:hAnsi="Calibri" w:cs="Times New Roman"/>
          <w:sz w:val="24"/>
          <w:szCs w:val="24"/>
        </w:rPr>
        <w:t>[</w:t>
      </w:r>
      <w:r w:rsidRPr="00095F9D">
        <w:rPr>
          <w:rFonts w:ascii="Calibri" w:hAnsi="Calibri" w:cs="Times New Roman"/>
          <w:i/>
          <w:iCs/>
          <w:sz w:val="24"/>
          <w:szCs w:val="24"/>
        </w:rPr>
        <w:t>дата на подписване</w:t>
      </w:r>
      <w:r w:rsidRPr="00095F9D">
        <w:rPr>
          <w:rFonts w:ascii="Calibri" w:hAnsi="Calibri" w:cs="Times New Roman"/>
          <w:sz w:val="24"/>
          <w:szCs w:val="24"/>
        </w:rPr>
        <w:t>]</w:t>
      </w: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  <w:t>Декларатор: [</w:t>
      </w:r>
      <w:r w:rsidRPr="00095F9D">
        <w:rPr>
          <w:rFonts w:ascii="Calibri" w:hAnsi="Calibri" w:cs="Times New Roman"/>
          <w:i/>
          <w:iCs/>
          <w:sz w:val="24"/>
          <w:szCs w:val="24"/>
        </w:rPr>
        <w:t>подпис</w:t>
      </w:r>
      <w:r w:rsidRPr="00095F9D">
        <w:rPr>
          <w:rFonts w:ascii="Calibri" w:hAnsi="Calibri" w:cs="Times New Roman"/>
          <w:sz w:val="24"/>
          <w:szCs w:val="24"/>
        </w:rPr>
        <w:t xml:space="preserve">]:  </w:t>
      </w:r>
    </w:p>
    <w:p w:rsidR="00CD64E2" w:rsidRPr="00095F9D" w:rsidRDefault="00CD64E2" w:rsidP="00CD64E2">
      <w:pPr>
        <w:spacing w:before="120" w:after="120" w:line="0" w:lineRule="atLeast"/>
        <w:jc w:val="both"/>
        <w:rPr>
          <w:rFonts w:ascii="Calibri" w:hAnsi="Calibri" w:cs="Times New Roman"/>
          <w:sz w:val="24"/>
          <w:szCs w:val="24"/>
        </w:rPr>
      </w:pP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  <w:t>[</w:t>
      </w:r>
      <w:r w:rsidRPr="00095F9D">
        <w:rPr>
          <w:rFonts w:ascii="Calibri" w:hAnsi="Calibri" w:cs="Times New Roman"/>
          <w:i/>
          <w:iCs/>
          <w:sz w:val="24"/>
          <w:szCs w:val="24"/>
        </w:rPr>
        <w:t>печат, когато е приложимо</w:t>
      </w:r>
      <w:r w:rsidRPr="00095F9D">
        <w:rPr>
          <w:rFonts w:ascii="Calibri" w:hAnsi="Calibri" w:cs="Times New Roman"/>
          <w:sz w:val="24"/>
          <w:szCs w:val="24"/>
        </w:rPr>
        <w:t>]</w:t>
      </w:r>
    </w:p>
    <w:p w:rsidR="00CD64E2" w:rsidRPr="00095F9D" w:rsidRDefault="00CD64E2" w:rsidP="00CD64E2">
      <w:pPr>
        <w:pStyle w:val="Heading4"/>
        <w:pageBreakBefore/>
        <w:spacing w:line="0" w:lineRule="atLeast"/>
        <w:jc w:val="center"/>
        <w:rPr>
          <w:rFonts w:cs="Times New Roman"/>
          <w:sz w:val="24"/>
          <w:szCs w:val="24"/>
        </w:rPr>
      </w:pPr>
      <w:bookmarkStart w:id="0" w:name="_Toc453805193"/>
      <w:r w:rsidRPr="00095F9D">
        <w:rPr>
          <w:rFonts w:cs="Times New Roman"/>
          <w:sz w:val="24"/>
          <w:szCs w:val="24"/>
        </w:rPr>
        <w:lastRenderedPageBreak/>
        <w:t>ПРИЛОЖЕНИЕ № 1 КЪМ ОБРАЗЕЦ № 1</w:t>
      </w:r>
      <w:bookmarkEnd w:id="0"/>
    </w:p>
    <w:p w:rsidR="00CD64E2" w:rsidRPr="00095F9D" w:rsidRDefault="00CD64E2" w:rsidP="00CD64E2">
      <w:pPr>
        <w:pStyle w:val="BodyText"/>
        <w:spacing w:before="120" w:line="0" w:lineRule="atLeast"/>
        <w:jc w:val="center"/>
        <w:rPr>
          <w:rFonts w:ascii="Calibri" w:hAnsi="Calibri"/>
          <w:b/>
          <w:bCs/>
          <w:sz w:val="22"/>
          <w:szCs w:val="22"/>
        </w:rPr>
      </w:pPr>
      <w:r w:rsidRPr="00095F9D">
        <w:rPr>
          <w:rFonts w:ascii="Calibri" w:hAnsi="Calibri"/>
          <w:b/>
          <w:bCs/>
        </w:rPr>
        <w:t>СПИСЪК НА ДОКУМЕНТИТЕ, СЪДЪРЖАЩИ СЕ В ОФЕРТАТА И ПОСЛЕДОВАТЕЛНОСТ НА ПОДРЕДБАТА ИМ</w:t>
      </w:r>
      <w:r w:rsidRPr="00095F9D">
        <w:rPr>
          <w:rStyle w:val="FootnoteReference"/>
          <w:rFonts w:ascii="Calibri" w:eastAsiaTheme="minorEastAsia" w:hAnsi="Calibri"/>
          <w:b/>
          <w:bCs/>
        </w:rPr>
        <w:footnoteReference w:id="2"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8613"/>
      </w:tblGrid>
      <w:tr w:rsidR="00CD64E2" w:rsidRPr="00095F9D" w:rsidTr="00285F66">
        <w:trPr>
          <w:cantSplit/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64E2" w:rsidRPr="00095F9D" w:rsidRDefault="00CD64E2" w:rsidP="00285F66">
            <w:pPr>
              <w:spacing w:before="120" w:after="120" w:line="0" w:lineRule="atLeast"/>
              <w:jc w:val="both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64E2" w:rsidRPr="00095F9D" w:rsidRDefault="00CD64E2" w:rsidP="00285F66">
            <w:pPr>
              <w:spacing w:before="120" w:after="120" w:line="0" w:lineRule="atLeast"/>
              <w:ind w:left="-57" w:right="-57"/>
              <w:jc w:val="center"/>
              <w:rPr>
                <w:rFonts w:ascii="Calibri" w:hAnsi="Calibri" w:cs="Times New Roman"/>
                <w:b/>
                <w:bCs/>
              </w:rPr>
            </w:pPr>
            <w:r w:rsidRPr="00095F9D">
              <w:rPr>
                <w:rFonts w:ascii="Calibri" w:hAnsi="Calibri" w:cs="Times New Roman"/>
                <w:b/>
                <w:bCs/>
              </w:rPr>
              <w:t>ВИД ПРОВЕРКА:</w:t>
            </w:r>
          </w:p>
        </w:tc>
      </w:tr>
      <w:tr w:rsidR="00CD64E2" w:rsidRPr="00095F9D" w:rsidTr="00285F66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64E2" w:rsidRPr="00095F9D" w:rsidRDefault="00CD64E2" w:rsidP="00285F66">
            <w:pPr>
              <w:numPr>
                <w:ilvl w:val="0"/>
                <w:numId w:val="16"/>
              </w:numPr>
              <w:spacing w:before="120" w:after="120" w:line="0" w:lineRule="atLeast"/>
              <w:jc w:val="both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D64E2" w:rsidRPr="00095F9D" w:rsidRDefault="00CD64E2" w:rsidP="00285F66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center"/>
              <w:rPr>
                <w:rFonts w:ascii="Calibri" w:hAnsi="Calibri" w:cs="Times New Roman"/>
              </w:rPr>
            </w:pPr>
            <w:r w:rsidRPr="00095F9D">
              <w:rPr>
                <w:rFonts w:ascii="Calibri" w:hAnsi="Calibri" w:cs="Times New Roman"/>
                <w:b/>
                <w:bCs/>
              </w:rPr>
              <w:t>“Документи за подбор”</w:t>
            </w:r>
          </w:p>
        </w:tc>
      </w:tr>
      <w:tr w:rsidR="00CD64E2" w:rsidRPr="00095F9D" w:rsidTr="00285F66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64E2" w:rsidRPr="00095F9D" w:rsidRDefault="00CD64E2" w:rsidP="00285F66">
            <w:pPr>
              <w:numPr>
                <w:ilvl w:val="1"/>
                <w:numId w:val="16"/>
              </w:numPr>
              <w:spacing w:before="120" w:after="120" w:line="0" w:lineRule="atLeast"/>
              <w:ind w:left="460"/>
              <w:jc w:val="both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E2" w:rsidRPr="00095F9D" w:rsidRDefault="00CD64E2" w:rsidP="00285F66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both"/>
              <w:rPr>
                <w:rFonts w:ascii="Calibri" w:hAnsi="Calibri" w:cs="Times New Roman"/>
              </w:rPr>
            </w:pPr>
          </w:p>
        </w:tc>
      </w:tr>
      <w:tr w:rsidR="00CD64E2" w:rsidRPr="00095F9D" w:rsidTr="00285F66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64E2" w:rsidRPr="00095F9D" w:rsidRDefault="00CD64E2" w:rsidP="00285F66">
            <w:pPr>
              <w:numPr>
                <w:ilvl w:val="1"/>
                <w:numId w:val="16"/>
              </w:numPr>
              <w:spacing w:before="120" w:after="120" w:line="0" w:lineRule="atLeast"/>
              <w:ind w:left="460"/>
              <w:jc w:val="both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E2" w:rsidRPr="00095F9D" w:rsidRDefault="00CD64E2" w:rsidP="00285F66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both"/>
              <w:rPr>
                <w:rFonts w:ascii="Calibri" w:hAnsi="Calibri" w:cs="Times New Roman"/>
              </w:rPr>
            </w:pPr>
          </w:p>
        </w:tc>
      </w:tr>
      <w:tr w:rsidR="00CD64E2" w:rsidRPr="00095F9D" w:rsidTr="00285F66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64E2" w:rsidRPr="00095F9D" w:rsidRDefault="00CD64E2" w:rsidP="00285F66">
            <w:pPr>
              <w:numPr>
                <w:ilvl w:val="1"/>
                <w:numId w:val="16"/>
              </w:numPr>
              <w:spacing w:before="120" w:after="120" w:line="0" w:lineRule="atLeast"/>
              <w:ind w:left="460"/>
              <w:jc w:val="both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E2" w:rsidRPr="00095F9D" w:rsidRDefault="00CD64E2" w:rsidP="00285F66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both"/>
              <w:rPr>
                <w:rFonts w:ascii="Calibri" w:hAnsi="Calibri" w:cs="Times New Roman"/>
              </w:rPr>
            </w:pPr>
          </w:p>
        </w:tc>
      </w:tr>
    </w:tbl>
    <w:p w:rsidR="00CD64E2" w:rsidRPr="00095F9D" w:rsidRDefault="00CD64E2" w:rsidP="00CD64E2">
      <w:pPr>
        <w:pStyle w:val="BodyText"/>
        <w:spacing w:before="120" w:line="0" w:lineRule="atLeast"/>
        <w:jc w:val="both"/>
        <w:rPr>
          <w:rFonts w:ascii="Calibri" w:hAnsi="Calibri"/>
          <w:b/>
          <w:bCs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8613"/>
      </w:tblGrid>
      <w:tr w:rsidR="00CD64E2" w:rsidRPr="00095F9D" w:rsidTr="00285F66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64E2" w:rsidRPr="00095F9D" w:rsidRDefault="00CD64E2" w:rsidP="00285F66">
            <w:pPr>
              <w:spacing w:before="120" w:after="120" w:line="0" w:lineRule="atLeast"/>
              <w:jc w:val="both"/>
              <w:rPr>
                <w:rFonts w:ascii="Calibri" w:hAnsi="Calibri" w:cs="Times New Roman"/>
                <w:b/>
                <w:bCs/>
              </w:rPr>
            </w:pPr>
            <w:r w:rsidRPr="00095F9D">
              <w:rPr>
                <w:rFonts w:ascii="Calibri" w:hAnsi="Calibri" w:cs="Times New Roman"/>
                <w:b/>
                <w:bCs/>
              </w:rPr>
              <w:t>2.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D64E2" w:rsidRPr="00095F9D" w:rsidRDefault="00CD64E2" w:rsidP="00285F66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center"/>
              <w:rPr>
                <w:rFonts w:ascii="Calibri" w:hAnsi="Calibri" w:cs="Times New Roman"/>
                <w:b/>
                <w:bCs/>
              </w:rPr>
            </w:pPr>
            <w:r w:rsidRPr="00095F9D">
              <w:rPr>
                <w:rFonts w:ascii="Calibri" w:hAnsi="Calibri" w:cs="Times New Roman"/>
                <w:b/>
                <w:bCs/>
              </w:rPr>
              <w:t>“Техническо предложение”</w:t>
            </w:r>
          </w:p>
        </w:tc>
      </w:tr>
      <w:tr w:rsidR="00CD64E2" w:rsidRPr="00095F9D" w:rsidTr="00285F66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64E2" w:rsidRPr="00095F9D" w:rsidRDefault="00CD64E2" w:rsidP="00285F66">
            <w:pPr>
              <w:spacing w:before="120" w:after="120" w:line="0" w:lineRule="atLeast"/>
              <w:jc w:val="both"/>
              <w:rPr>
                <w:rFonts w:ascii="Calibri" w:hAnsi="Calibri" w:cs="Times New Roman"/>
                <w:b/>
                <w:bCs/>
              </w:rPr>
            </w:pPr>
            <w:r w:rsidRPr="00095F9D">
              <w:rPr>
                <w:rFonts w:ascii="Calibri" w:hAnsi="Calibri" w:cs="Times New Roman"/>
                <w:b/>
                <w:bCs/>
              </w:rPr>
              <w:t>2.1.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E2" w:rsidRPr="00095F9D" w:rsidRDefault="00CD64E2" w:rsidP="00285F66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right="-57"/>
              <w:jc w:val="both"/>
              <w:rPr>
                <w:rFonts w:ascii="Calibri" w:hAnsi="Calibri" w:cs="Times New Roman"/>
              </w:rPr>
            </w:pPr>
          </w:p>
        </w:tc>
      </w:tr>
      <w:tr w:rsidR="00CD64E2" w:rsidRPr="00095F9D" w:rsidTr="00285F66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64E2" w:rsidRPr="00095F9D" w:rsidRDefault="00CD64E2" w:rsidP="00285F66">
            <w:pPr>
              <w:spacing w:before="120" w:after="120" w:line="0" w:lineRule="atLeast"/>
              <w:jc w:val="both"/>
              <w:rPr>
                <w:rFonts w:ascii="Calibri" w:hAnsi="Calibri" w:cs="Times New Roman"/>
                <w:b/>
                <w:bCs/>
              </w:rPr>
            </w:pPr>
            <w:r w:rsidRPr="00095F9D">
              <w:rPr>
                <w:rFonts w:ascii="Calibri" w:hAnsi="Calibri" w:cs="Times New Roman"/>
                <w:b/>
                <w:bCs/>
              </w:rPr>
              <w:t>2.2.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E2" w:rsidRPr="00095F9D" w:rsidRDefault="00CD64E2" w:rsidP="00285F66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right="-57"/>
              <w:jc w:val="both"/>
              <w:rPr>
                <w:rFonts w:ascii="Calibri" w:hAnsi="Calibri" w:cs="Times New Roman"/>
              </w:rPr>
            </w:pPr>
          </w:p>
        </w:tc>
      </w:tr>
    </w:tbl>
    <w:p w:rsidR="00CD64E2" w:rsidRPr="00095F9D" w:rsidRDefault="00CD64E2" w:rsidP="00CD64E2">
      <w:pPr>
        <w:pStyle w:val="BodyText"/>
        <w:spacing w:before="120" w:line="0" w:lineRule="atLeast"/>
        <w:jc w:val="both"/>
        <w:rPr>
          <w:rFonts w:ascii="Calibri" w:hAnsi="Calibri"/>
          <w:b/>
          <w:bCs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8613"/>
      </w:tblGrid>
      <w:tr w:rsidR="00CD64E2" w:rsidRPr="00095F9D" w:rsidTr="00285F66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64E2" w:rsidRPr="00095F9D" w:rsidRDefault="00CD64E2" w:rsidP="00285F66">
            <w:pPr>
              <w:spacing w:before="120" w:after="120" w:line="0" w:lineRule="atLeast"/>
              <w:jc w:val="both"/>
              <w:rPr>
                <w:rFonts w:ascii="Calibri" w:hAnsi="Calibri" w:cs="Times New Roman"/>
                <w:b/>
                <w:bCs/>
              </w:rPr>
            </w:pPr>
            <w:r w:rsidRPr="00095F9D">
              <w:rPr>
                <w:rFonts w:ascii="Calibri" w:hAnsi="Calibri" w:cs="Times New Roman"/>
                <w:b/>
                <w:bCs/>
              </w:rPr>
              <w:t>3.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D64E2" w:rsidRPr="00095F9D" w:rsidRDefault="00CD64E2" w:rsidP="00285F66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center"/>
              <w:rPr>
                <w:rFonts w:ascii="Calibri" w:hAnsi="Calibri" w:cs="Times New Roman"/>
              </w:rPr>
            </w:pPr>
            <w:r w:rsidRPr="00095F9D">
              <w:rPr>
                <w:rFonts w:ascii="Calibri" w:hAnsi="Calibri" w:cs="Times New Roman"/>
                <w:b/>
                <w:bCs/>
              </w:rPr>
              <w:t>“Ценово предложение““</w:t>
            </w:r>
          </w:p>
        </w:tc>
      </w:tr>
      <w:tr w:rsidR="00CD64E2" w:rsidRPr="00095F9D" w:rsidTr="00285F66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64E2" w:rsidRPr="00095F9D" w:rsidRDefault="00CD64E2" w:rsidP="00285F66">
            <w:pPr>
              <w:spacing w:before="120" w:after="120" w:line="0" w:lineRule="atLeast"/>
              <w:jc w:val="both"/>
              <w:rPr>
                <w:rFonts w:ascii="Calibri" w:hAnsi="Calibri" w:cs="Times New Roman"/>
                <w:b/>
                <w:bCs/>
              </w:rPr>
            </w:pPr>
            <w:r w:rsidRPr="00095F9D">
              <w:rPr>
                <w:rFonts w:ascii="Calibri" w:hAnsi="Calibri" w:cs="Times New Roman"/>
                <w:b/>
                <w:bCs/>
              </w:rPr>
              <w:t>3.1.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E2" w:rsidRPr="00095F9D" w:rsidRDefault="00CD64E2" w:rsidP="00285F66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both"/>
              <w:rPr>
                <w:rFonts w:ascii="Calibri" w:hAnsi="Calibri" w:cs="Times New Roman"/>
              </w:rPr>
            </w:pPr>
          </w:p>
        </w:tc>
      </w:tr>
      <w:tr w:rsidR="00CD64E2" w:rsidRPr="00095F9D" w:rsidTr="00285F66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64E2" w:rsidRPr="00095F9D" w:rsidRDefault="00CD64E2" w:rsidP="00285F66">
            <w:pPr>
              <w:spacing w:before="120" w:after="120" w:line="0" w:lineRule="atLeast"/>
              <w:jc w:val="both"/>
              <w:rPr>
                <w:rFonts w:ascii="Calibri" w:hAnsi="Calibri" w:cs="Times New Roman"/>
                <w:b/>
                <w:bCs/>
              </w:rPr>
            </w:pPr>
            <w:r w:rsidRPr="00095F9D">
              <w:rPr>
                <w:rFonts w:ascii="Calibri" w:hAnsi="Calibri" w:cs="Times New Roman"/>
                <w:b/>
                <w:bCs/>
              </w:rPr>
              <w:t>3.2.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E2" w:rsidRPr="00095F9D" w:rsidRDefault="00CD64E2" w:rsidP="00285F66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both"/>
              <w:rPr>
                <w:rFonts w:ascii="Calibri" w:hAnsi="Calibri" w:cs="Times New Roman"/>
              </w:rPr>
            </w:pPr>
          </w:p>
        </w:tc>
      </w:tr>
    </w:tbl>
    <w:p w:rsidR="00CD64E2" w:rsidRPr="00095F9D" w:rsidRDefault="00CD64E2" w:rsidP="00CD64E2">
      <w:pPr>
        <w:spacing w:before="120" w:after="120" w:line="0" w:lineRule="atLeast"/>
        <w:jc w:val="both"/>
        <w:rPr>
          <w:rFonts w:ascii="Calibri" w:hAnsi="Calibri" w:cs="Times New Roman"/>
          <w:sz w:val="24"/>
          <w:szCs w:val="24"/>
        </w:rPr>
      </w:pPr>
    </w:p>
    <w:p w:rsidR="00CD64E2" w:rsidRPr="00095F9D" w:rsidRDefault="00CD64E2" w:rsidP="00CD64E2">
      <w:pPr>
        <w:spacing w:before="120" w:after="120" w:line="0" w:lineRule="atLeast"/>
        <w:jc w:val="both"/>
        <w:rPr>
          <w:rFonts w:ascii="Calibri" w:hAnsi="Calibri" w:cs="Times New Roman"/>
          <w:sz w:val="24"/>
          <w:szCs w:val="24"/>
          <w:lang w:val="en-US"/>
        </w:rPr>
      </w:pPr>
      <w:r w:rsidRPr="00095F9D">
        <w:rPr>
          <w:rFonts w:ascii="Calibri" w:hAnsi="Calibri" w:cs="Times New Roman"/>
          <w:sz w:val="24"/>
          <w:szCs w:val="24"/>
        </w:rPr>
        <w:t>[</w:t>
      </w:r>
      <w:r w:rsidRPr="00095F9D">
        <w:rPr>
          <w:rFonts w:ascii="Calibri" w:hAnsi="Calibri" w:cs="Times New Roman"/>
          <w:i/>
          <w:iCs/>
          <w:sz w:val="24"/>
          <w:szCs w:val="24"/>
        </w:rPr>
        <w:t>дата на подписване</w:t>
      </w:r>
      <w:r w:rsidRPr="00095F9D">
        <w:rPr>
          <w:rFonts w:ascii="Calibri" w:hAnsi="Calibri" w:cs="Times New Roman"/>
          <w:sz w:val="24"/>
          <w:szCs w:val="24"/>
        </w:rPr>
        <w:t>]</w:t>
      </w: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  <w:t>Декларатор: [</w:t>
      </w:r>
      <w:r w:rsidRPr="00095F9D">
        <w:rPr>
          <w:rFonts w:ascii="Calibri" w:hAnsi="Calibri" w:cs="Times New Roman"/>
          <w:i/>
          <w:iCs/>
          <w:sz w:val="24"/>
          <w:szCs w:val="24"/>
        </w:rPr>
        <w:t>подпис</w:t>
      </w:r>
      <w:r w:rsidRPr="00095F9D">
        <w:rPr>
          <w:rFonts w:ascii="Calibri" w:hAnsi="Calibri" w:cs="Times New Roman"/>
          <w:sz w:val="24"/>
          <w:szCs w:val="24"/>
        </w:rPr>
        <w:t>]:</w:t>
      </w: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  <w:t>[</w:t>
      </w:r>
      <w:r w:rsidRPr="00095F9D">
        <w:rPr>
          <w:rFonts w:ascii="Calibri" w:hAnsi="Calibri" w:cs="Times New Roman"/>
          <w:i/>
          <w:iCs/>
          <w:sz w:val="24"/>
          <w:szCs w:val="24"/>
        </w:rPr>
        <w:t>печат, когато е приложимо</w:t>
      </w:r>
      <w:r w:rsidRPr="00095F9D">
        <w:rPr>
          <w:rFonts w:ascii="Calibri" w:hAnsi="Calibri" w:cs="Times New Roman"/>
          <w:sz w:val="24"/>
          <w:szCs w:val="24"/>
        </w:rPr>
        <w:t>]</w:t>
      </w:r>
    </w:p>
    <w:p w:rsidR="00CD64E2" w:rsidRDefault="00CD64E2" w:rsidP="00CD64E2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</w:p>
    <w:p w:rsidR="00CD64E2" w:rsidRPr="00095F9D" w:rsidRDefault="00CD64E2" w:rsidP="00CD64E2">
      <w:pPr>
        <w:rPr>
          <w:rFonts w:ascii="Calibri" w:hAnsi="Calibri"/>
          <w:sz w:val="24"/>
          <w:szCs w:val="24"/>
        </w:rPr>
      </w:pPr>
    </w:p>
    <w:p w:rsidR="00CD64E2" w:rsidRPr="00095F9D" w:rsidRDefault="00CD64E2" w:rsidP="00CD64E2">
      <w:pPr>
        <w:pStyle w:val="Heading3"/>
        <w:numPr>
          <w:ilvl w:val="0"/>
          <w:numId w:val="0"/>
        </w:numPr>
        <w:ind w:left="708" w:hanging="705"/>
        <w:jc w:val="center"/>
        <w:rPr>
          <w:rFonts w:cs="Times New Roman"/>
          <w:sz w:val="24"/>
          <w:szCs w:val="24"/>
        </w:rPr>
      </w:pPr>
      <w:bookmarkStart w:id="1" w:name="_Toc523463339"/>
      <w:r w:rsidRPr="00095F9D">
        <w:rPr>
          <w:rFonts w:cs="Times New Roman"/>
          <w:sz w:val="24"/>
          <w:szCs w:val="24"/>
        </w:rPr>
        <w:t xml:space="preserve">ОБРАЗЕЦ № </w:t>
      </w:r>
      <w:bookmarkEnd w:id="1"/>
      <w:r w:rsidRPr="00095F9D">
        <w:rPr>
          <w:rFonts w:cs="Times New Roman"/>
          <w:sz w:val="24"/>
          <w:szCs w:val="24"/>
        </w:rPr>
        <w:t>2</w:t>
      </w:r>
    </w:p>
    <w:p w:rsidR="00CD64E2" w:rsidRPr="00095F9D" w:rsidRDefault="00CD64E2" w:rsidP="00CD64E2">
      <w:pPr>
        <w:pStyle w:val="Heading3"/>
        <w:numPr>
          <w:ilvl w:val="0"/>
          <w:numId w:val="0"/>
        </w:numPr>
        <w:ind w:left="708" w:hanging="705"/>
        <w:jc w:val="center"/>
        <w:rPr>
          <w:rFonts w:cs="Times New Roman"/>
          <w:sz w:val="24"/>
          <w:szCs w:val="24"/>
        </w:rPr>
      </w:pPr>
      <w:bookmarkStart w:id="2" w:name="_Toc523463340"/>
      <w:r w:rsidRPr="00095F9D">
        <w:rPr>
          <w:rFonts w:cs="Times New Roman"/>
          <w:sz w:val="24"/>
          <w:szCs w:val="24"/>
        </w:rPr>
        <w:t>„Предложение за изпълнение на поръчката в съответствие с техническите спецификации и изискванията на Възложителя“</w:t>
      </w:r>
      <w:bookmarkEnd w:id="2"/>
    </w:p>
    <w:p w:rsidR="00CD64E2" w:rsidRPr="00095F9D" w:rsidRDefault="00CD64E2" w:rsidP="00CD64E2">
      <w:pPr>
        <w:spacing w:before="120" w:after="120" w:line="0" w:lineRule="atLeast"/>
        <w:jc w:val="both"/>
        <w:rPr>
          <w:rFonts w:ascii="Calibri" w:hAnsi="Calibri" w:cs="Times New Roman"/>
          <w:b/>
          <w:bCs/>
          <w:sz w:val="24"/>
          <w:szCs w:val="24"/>
        </w:rPr>
      </w:pPr>
      <w:r w:rsidRPr="00095F9D">
        <w:rPr>
          <w:rFonts w:ascii="Calibri" w:hAnsi="Calibri" w:cs="Times New Roman"/>
          <w:b/>
          <w:bCs/>
          <w:sz w:val="24"/>
          <w:szCs w:val="24"/>
        </w:rPr>
        <w:t>ДО</w:t>
      </w:r>
    </w:p>
    <w:p w:rsidR="00CD64E2" w:rsidRPr="00095F9D" w:rsidRDefault="00CD64E2" w:rsidP="00CD64E2">
      <w:pPr>
        <w:spacing w:before="120" w:after="120" w:line="0" w:lineRule="atLeast"/>
        <w:jc w:val="both"/>
        <w:rPr>
          <w:rFonts w:ascii="Calibri" w:hAnsi="Calibri" w:cs="Times New Roman"/>
          <w:b/>
          <w:bCs/>
          <w:iCs/>
          <w:sz w:val="24"/>
          <w:szCs w:val="24"/>
        </w:rPr>
      </w:pPr>
      <w:r>
        <w:rPr>
          <w:rFonts w:ascii="Calibri" w:hAnsi="Calibri" w:cs="Times New Roman"/>
          <w:b/>
          <w:bCs/>
          <w:sz w:val="24"/>
          <w:szCs w:val="24"/>
        </w:rPr>
        <w:t>Доц. Август Иванов</w:t>
      </w:r>
    </w:p>
    <w:p w:rsidR="00CD64E2" w:rsidRPr="00095F9D" w:rsidRDefault="00CD64E2" w:rsidP="00CD64E2">
      <w:pPr>
        <w:spacing w:before="120" w:after="120" w:line="0" w:lineRule="atLeast"/>
        <w:jc w:val="both"/>
        <w:rPr>
          <w:rFonts w:ascii="Calibri" w:hAnsi="Calibri" w:cs="Times New Roman"/>
          <w:b/>
          <w:bCs/>
          <w:sz w:val="24"/>
          <w:szCs w:val="24"/>
        </w:rPr>
      </w:pPr>
      <w:r w:rsidRPr="00095F9D">
        <w:rPr>
          <w:rFonts w:ascii="Calibri" w:hAnsi="Calibri" w:cs="Times New Roman"/>
          <w:b/>
          <w:bCs/>
          <w:sz w:val="24"/>
          <w:szCs w:val="24"/>
        </w:rPr>
        <w:t xml:space="preserve">Директор на </w:t>
      </w:r>
    </w:p>
    <w:p w:rsidR="00CD64E2" w:rsidRPr="00095F9D" w:rsidRDefault="00CD64E2" w:rsidP="00CD64E2">
      <w:pPr>
        <w:spacing w:before="120" w:after="120" w:line="0" w:lineRule="atLeast"/>
        <w:jc w:val="both"/>
        <w:rPr>
          <w:rFonts w:ascii="Calibri" w:hAnsi="Calibri" w:cs="Times New Roman"/>
          <w:b/>
          <w:bCs/>
          <w:sz w:val="24"/>
          <w:szCs w:val="24"/>
        </w:rPr>
      </w:pPr>
      <w:r w:rsidRPr="00095F9D">
        <w:rPr>
          <w:rFonts w:ascii="Calibri" w:hAnsi="Calibri" w:cs="Times New Roman"/>
          <w:b/>
          <w:bCs/>
          <w:sz w:val="24"/>
          <w:szCs w:val="24"/>
        </w:rPr>
        <w:t xml:space="preserve">Институт по роботика „Свети Апостол и Евангелист Матей“ </w:t>
      </w:r>
    </w:p>
    <w:p w:rsidR="00CD64E2" w:rsidRPr="00095F9D" w:rsidRDefault="00CD64E2" w:rsidP="00CD64E2">
      <w:pPr>
        <w:spacing w:before="120" w:after="120" w:line="0" w:lineRule="atLeast"/>
        <w:jc w:val="both"/>
        <w:rPr>
          <w:rFonts w:ascii="Calibri" w:hAnsi="Calibri" w:cs="Times New Roman"/>
          <w:b/>
          <w:bCs/>
          <w:iCs/>
          <w:sz w:val="24"/>
          <w:szCs w:val="24"/>
        </w:rPr>
      </w:pPr>
      <w:r w:rsidRPr="00095F9D">
        <w:rPr>
          <w:rFonts w:ascii="Calibri" w:hAnsi="Calibri" w:cs="Times New Roman"/>
          <w:b/>
          <w:bCs/>
          <w:sz w:val="24"/>
          <w:szCs w:val="24"/>
        </w:rPr>
        <w:t>при Българска академия на науките</w:t>
      </w:r>
    </w:p>
    <w:p w:rsidR="00CD64E2" w:rsidRPr="00095F9D" w:rsidRDefault="00CD64E2" w:rsidP="00CD64E2">
      <w:pPr>
        <w:pStyle w:val="CharCharChar3"/>
        <w:spacing w:before="120" w:after="120" w:line="0" w:lineRule="atLeast"/>
        <w:jc w:val="both"/>
        <w:rPr>
          <w:rFonts w:ascii="Calibri" w:hAnsi="Calibri" w:cs="Times New Roman"/>
          <w:lang w:val="bg-BG"/>
        </w:rPr>
      </w:pPr>
      <w:r w:rsidRPr="00095F9D">
        <w:rPr>
          <w:rFonts w:ascii="Calibri" w:hAnsi="Calibri" w:cs="Times New Roman"/>
          <w:b/>
          <w:bCs/>
          <w:lang w:val="bg-BG"/>
        </w:rPr>
        <w:t>гр. София 1113, ул. „Акад. Г. Бончев“, бл. 2</w:t>
      </w:r>
    </w:p>
    <w:p w:rsidR="00CD64E2" w:rsidRPr="00095F9D" w:rsidRDefault="00CD64E2" w:rsidP="00CD64E2">
      <w:pPr>
        <w:pStyle w:val="CharCharChar3"/>
        <w:spacing w:before="120" w:after="120" w:line="0" w:lineRule="atLeast"/>
        <w:jc w:val="both"/>
        <w:rPr>
          <w:rFonts w:ascii="Calibri" w:hAnsi="Calibri" w:cs="Times New Roman"/>
          <w:lang w:val="bg-BG"/>
        </w:rPr>
      </w:pPr>
    </w:p>
    <w:p w:rsidR="00CD64E2" w:rsidRPr="00095F9D" w:rsidRDefault="00CD64E2" w:rsidP="00CD64E2">
      <w:pPr>
        <w:pStyle w:val="CharCharChar3"/>
        <w:spacing w:before="120" w:after="120" w:line="0" w:lineRule="atLeast"/>
        <w:jc w:val="both"/>
        <w:rPr>
          <w:rFonts w:ascii="Calibri" w:hAnsi="Calibri" w:cs="Times New Roman"/>
          <w:lang w:val="bg-BG"/>
        </w:rPr>
      </w:pPr>
      <w:r w:rsidRPr="00095F9D">
        <w:rPr>
          <w:rFonts w:ascii="Calibri" w:hAnsi="Calibri" w:cs="Times New Roman"/>
          <w:lang w:val="bg-BG"/>
        </w:rPr>
        <w:t>[</w:t>
      </w:r>
      <w:r w:rsidRPr="00095F9D">
        <w:rPr>
          <w:rFonts w:ascii="Calibri" w:hAnsi="Calibri" w:cs="Times New Roman"/>
          <w:i/>
          <w:iCs/>
          <w:lang w:val="bg-BG"/>
        </w:rPr>
        <w:t>наименование на участника</w:t>
      </w:r>
      <w:r w:rsidRPr="00095F9D">
        <w:rPr>
          <w:rFonts w:ascii="Calibri" w:hAnsi="Calibri" w:cs="Times New Roman"/>
          <w:lang w:val="bg-BG"/>
        </w:rPr>
        <w:t>]</w:t>
      </w:r>
      <w:r w:rsidRPr="00095F9D">
        <w:rPr>
          <w:rFonts w:ascii="Calibri" w:hAnsi="Calibri" w:cs="Times New Roman"/>
          <w:b/>
          <w:bCs/>
          <w:lang w:val="bg-BG"/>
        </w:rPr>
        <w:t xml:space="preserve">, </w:t>
      </w:r>
      <w:r w:rsidRPr="00095F9D">
        <w:rPr>
          <w:rFonts w:ascii="Calibri" w:hAnsi="Calibri" w:cs="Times New Roman"/>
          <w:lang w:val="bg-BG"/>
        </w:rPr>
        <w:t>регистрирано [</w:t>
      </w:r>
      <w:r w:rsidRPr="00095F9D">
        <w:rPr>
          <w:rFonts w:ascii="Calibri" w:hAnsi="Calibri" w:cs="Times New Roman"/>
          <w:i/>
          <w:iCs/>
          <w:lang w:val="bg-BG"/>
        </w:rPr>
        <w:t>данни за регистрацията на участника</w:t>
      </w:r>
      <w:r w:rsidRPr="00095F9D">
        <w:rPr>
          <w:rFonts w:ascii="Calibri" w:hAnsi="Calibri" w:cs="Times New Roman"/>
          <w:lang w:val="bg-BG"/>
        </w:rPr>
        <w:t>] представлявано от [</w:t>
      </w:r>
      <w:r w:rsidRPr="00095F9D">
        <w:rPr>
          <w:rFonts w:ascii="Calibri" w:hAnsi="Calibri" w:cs="Times New Roman"/>
          <w:i/>
          <w:iCs/>
          <w:lang w:val="bg-BG"/>
        </w:rPr>
        <w:t>трите имена</w:t>
      </w:r>
      <w:r w:rsidRPr="00095F9D">
        <w:rPr>
          <w:rFonts w:ascii="Calibri" w:hAnsi="Calibri" w:cs="Times New Roman"/>
          <w:lang w:val="bg-BG"/>
        </w:rPr>
        <w:t>] в качеството на [</w:t>
      </w:r>
      <w:r w:rsidRPr="00095F9D">
        <w:rPr>
          <w:rFonts w:ascii="Calibri" w:hAnsi="Calibri" w:cs="Times New Roman"/>
          <w:i/>
          <w:iCs/>
          <w:lang w:val="bg-BG"/>
        </w:rPr>
        <w:t>длъжност или друго качество</w:t>
      </w:r>
      <w:r w:rsidRPr="00095F9D">
        <w:rPr>
          <w:rFonts w:ascii="Calibri" w:hAnsi="Calibri" w:cs="Times New Roman"/>
          <w:lang w:val="bg-BG"/>
        </w:rPr>
        <w:t>] с</w:t>
      </w:r>
      <w:r w:rsidRPr="00095F9D">
        <w:rPr>
          <w:rFonts w:ascii="Calibri" w:hAnsi="Calibri" w:cs="Times New Roman"/>
          <w:i/>
          <w:iCs/>
          <w:lang w:val="bg-BG"/>
        </w:rPr>
        <w:t xml:space="preserve"> </w:t>
      </w:r>
      <w:r w:rsidRPr="00095F9D">
        <w:rPr>
          <w:rFonts w:ascii="Calibri" w:hAnsi="Calibri" w:cs="Times New Roman"/>
          <w:lang w:val="bg-BG"/>
        </w:rPr>
        <w:t>БУЛСТАТ/ЕИК […], регистрирано в […] с данни по регистрацията: […], регистрация по ДДС: […], със седалище […] и адрес на управление […], адрес за кореспонденция: […], телефон за контакт […], факс […], електронна поща […]</w:t>
      </w:r>
    </w:p>
    <w:p w:rsidR="00CD64E2" w:rsidRPr="00095F9D" w:rsidRDefault="00CD64E2" w:rsidP="00CD64E2">
      <w:pPr>
        <w:spacing w:before="120" w:after="120" w:line="0" w:lineRule="atLeast"/>
        <w:jc w:val="both"/>
        <w:rPr>
          <w:rFonts w:ascii="Calibri" w:hAnsi="Calibri"/>
          <w:b/>
          <w:bCs/>
          <w:sz w:val="24"/>
          <w:szCs w:val="24"/>
        </w:rPr>
      </w:pPr>
    </w:p>
    <w:p w:rsidR="00CD64E2" w:rsidRPr="00095F9D" w:rsidRDefault="00CD64E2" w:rsidP="00CD64E2">
      <w:pPr>
        <w:spacing w:before="120" w:after="120" w:line="0" w:lineRule="atLeast"/>
        <w:jc w:val="center"/>
        <w:rPr>
          <w:rFonts w:ascii="Calibri" w:hAnsi="Calibri"/>
          <w:b/>
          <w:bCs/>
          <w:sz w:val="24"/>
          <w:szCs w:val="24"/>
        </w:rPr>
      </w:pPr>
      <w:r w:rsidRPr="00095F9D">
        <w:rPr>
          <w:rFonts w:ascii="Calibri" w:hAnsi="Calibri"/>
          <w:b/>
          <w:bCs/>
          <w:sz w:val="24"/>
          <w:szCs w:val="24"/>
        </w:rPr>
        <w:t xml:space="preserve">ПРЕДЛОЖЕНИЕ ЗА ИЗПЪЛНЕНИЕ </w:t>
      </w:r>
    </w:p>
    <w:p w:rsidR="00CD64E2" w:rsidRPr="00095F9D" w:rsidRDefault="00CD64E2" w:rsidP="00CD64E2">
      <w:pPr>
        <w:spacing w:before="120" w:after="120" w:line="0" w:lineRule="atLeast"/>
        <w:jc w:val="center"/>
        <w:rPr>
          <w:rFonts w:ascii="Calibri" w:hAnsi="Calibri"/>
          <w:b/>
          <w:bCs/>
          <w:sz w:val="24"/>
          <w:szCs w:val="24"/>
        </w:rPr>
      </w:pPr>
      <w:r w:rsidRPr="00095F9D">
        <w:rPr>
          <w:rFonts w:ascii="Calibri" w:hAnsi="Calibri"/>
          <w:b/>
          <w:bCs/>
          <w:sz w:val="24"/>
          <w:szCs w:val="24"/>
        </w:rPr>
        <w:t xml:space="preserve">НА ОБЩЕСТВЕНА ПОРЪЧКА </w:t>
      </w:r>
    </w:p>
    <w:p w:rsidR="00CD64E2" w:rsidRPr="00095F9D" w:rsidRDefault="00CD64E2" w:rsidP="00CD64E2">
      <w:pPr>
        <w:spacing w:before="120" w:after="120" w:line="0" w:lineRule="atLeast"/>
        <w:jc w:val="center"/>
        <w:rPr>
          <w:rFonts w:ascii="Calibri" w:hAnsi="Calibri"/>
          <w:b/>
          <w:bCs/>
          <w:sz w:val="24"/>
          <w:szCs w:val="24"/>
        </w:rPr>
      </w:pPr>
      <w:r w:rsidRPr="00095F9D">
        <w:rPr>
          <w:rFonts w:ascii="Calibri" w:hAnsi="Calibri"/>
          <w:b/>
          <w:bCs/>
          <w:sz w:val="24"/>
          <w:szCs w:val="24"/>
        </w:rPr>
        <w:t>С ПРЕДМЕТ</w:t>
      </w:r>
      <w:r w:rsidRPr="00095F9D">
        <w:rPr>
          <w:rStyle w:val="FootnoteReference"/>
          <w:rFonts w:ascii="Calibri" w:hAnsi="Calibri"/>
          <w:b/>
          <w:bCs/>
          <w:sz w:val="24"/>
          <w:szCs w:val="24"/>
        </w:rPr>
        <w:footnoteReference w:id="3"/>
      </w:r>
    </w:p>
    <w:p w:rsidR="00CD64E2" w:rsidRPr="00095F9D" w:rsidRDefault="00CD64E2" w:rsidP="00CD64E2">
      <w:pPr>
        <w:tabs>
          <w:tab w:val="left" w:pos="1080"/>
        </w:tabs>
        <w:spacing w:before="120" w:after="120" w:line="0" w:lineRule="atLeast"/>
        <w:jc w:val="both"/>
        <w:rPr>
          <w:rFonts w:ascii="Calibri" w:hAnsi="Calibri"/>
          <w:bCs/>
          <w:i/>
          <w:sz w:val="24"/>
          <w:szCs w:val="24"/>
        </w:rPr>
      </w:pPr>
      <w:r w:rsidRPr="00095F9D">
        <w:rPr>
          <w:rFonts w:ascii="Calibri" w:hAnsi="Calibri" w:cs="Times New Roman"/>
          <w:b/>
          <w:sz w:val="24"/>
          <w:szCs w:val="24"/>
        </w:rPr>
        <w:t>„</w:t>
      </w:r>
      <w:r w:rsidRPr="00F91C6F">
        <w:rPr>
          <w:rFonts w:ascii="Calibri" w:hAnsi="Calibri" w:cs="Times New Roman"/>
          <w:b/>
          <w:sz w:val="24"/>
          <w:szCs w:val="24"/>
        </w:rPr>
        <w:t>Изготвяне на технически проекти и последващо упражняване на авторски надзор във връзка с изпълнението на договор № BG05M2OP001-1.002-0023-С01 - Център за компетентност „Интелигентни мехатронни, еко- и енергоспестяващи системи и технологии“, финансирани, чрез ОП НОИР 2014-2020</w:t>
      </w:r>
      <w:r w:rsidRPr="00095F9D">
        <w:rPr>
          <w:rFonts w:ascii="Calibri" w:hAnsi="Calibri" w:cs="Times New Roman"/>
          <w:b/>
          <w:sz w:val="24"/>
          <w:szCs w:val="24"/>
        </w:rPr>
        <w:t>”</w:t>
      </w:r>
      <w:r>
        <w:rPr>
          <w:rFonts w:ascii="Calibri" w:hAnsi="Calibri" w:cs="Times New Roman"/>
          <w:b/>
          <w:sz w:val="24"/>
          <w:szCs w:val="24"/>
        </w:rPr>
        <w:t xml:space="preserve"> по Обособена позиция № … „……………………………….“</w:t>
      </w:r>
    </w:p>
    <w:p w:rsidR="00CD64E2" w:rsidRPr="00095F9D" w:rsidRDefault="00CD64E2" w:rsidP="00CD64E2">
      <w:pPr>
        <w:tabs>
          <w:tab w:val="left" w:pos="1080"/>
        </w:tabs>
        <w:spacing w:before="120" w:after="120" w:line="0" w:lineRule="atLeast"/>
        <w:jc w:val="center"/>
        <w:rPr>
          <w:rFonts w:ascii="Calibri" w:hAnsi="Calibri"/>
          <w:b/>
          <w:bCs/>
          <w:sz w:val="24"/>
          <w:szCs w:val="24"/>
        </w:rPr>
      </w:pPr>
    </w:p>
    <w:p w:rsidR="00CD64E2" w:rsidRPr="00095F9D" w:rsidRDefault="00CD64E2" w:rsidP="00CD64E2">
      <w:pPr>
        <w:tabs>
          <w:tab w:val="left" w:pos="1080"/>
        </w:tabs>
        <w:spacing w:before="120" w:after="120" w:line="0" w:lineRule="atLeast"/>
        <w:jc w:val="center"/>
        <w:rPr>
          <w:rFonts w:ascii="Calibri" w:hAnsi="Calibri"/>
          <w:b/>
          <w:bCs/>
          <w:sz w:val="24"/>
          <w:szCs w:val="24"/>
        </w:rPr>
      </w:pPr>
      <w:r w:rsidRPr="00095F9D">
        <w:rPr>
          <w:rFonts w:ascii="Calibri" w:hAnsi="Calibri"/>
          <w:b/>
          <w:bCs/>
          <w:sz w:val="24"/>
          <w:szCs w:val="24"/>
        </w:rPr>
        <w:t>УВАЖАЕМИ Г-Н ДИРЕКТОР,</w:t>
      </w:r>
    </w:p>
    <w:p w:rsidR="00CD64E2" w:rsidRPr="00095F9D" w:rsidRDefault="00CD64E2" w:rsidP="00CD64E2">
      <w:pPr>
        <w:spacing w:after="120" w:line="240" w:lineRule="auto"/>
        <w:jc w:val="both"/>
        <w:rPr>
          <w:rFonts w:ascii="Calibri" w:eastAsia="Times New Roman" w:hAnsi="Calibri" w:cs="Arial"/>
          <w:sz w:val="24"/>
          <w:szCs w:val="24"/>
          <w:lang w:eastAsia="en-US"/>
        </w:rPr>
      </w:pPr>
    </w:p>
    <w:p w:rsidR="00CD64E2" w:rsidRPr="00095F9D" w:rsidRDefault="00CD64E2" w:rsidP="00CD64E2">
      <w:pPr>
        <w:spacing w:after="120" w:line="240" w:lineRule="auto"/>
        <w:ind w:firstLine="360"/>
        <w:jc w:val="both"/>
        <w:rPr>
          <w:rFonts w:ascii="Calibri" w:hAnsi="Calibri"/>
          <w:bCs/>
          <w:sz w:val="24"/>
          <w:szCs w:val="24"/>
        </w:rPr>
      </w:pPr>
      <w:r w:rsidRPr="00095F9D">
        <w:rPr>
          <w:rFonts w:ascii="Calibri" w:eastAsia="Times New Roman" w:hAnsi="Calibri" w:cs="Arial"/>
          <w:sz w:val="24"/>
          <w:szCs w:val="24"/>
          <w:lang w:eastAsia="en-US"/>
        </w:rPr>
        <w:lastRenderedPageBreak/>
        <w:t>Запознахме се с изискванията към участниците и към изпълнението на горепосочената поръчка, с изискванията за изготвяне и представяне на офертата и заявяваме, че ги приемаме. С настоящето правим следните обвързващи предложения за изпълнение на поръчката:</w:t>
      </w:r>
    </w:p>
    <w:p w:rsidR="00CD64E2" w:rsidRPr="00095F9D" w:rsidRDefault="00CD64E2" w:rsidP="00CD64E2">
      <w:pPr>
        <w:pStyle w:val="ListParagraph"/>
        <w:numPr>
          <w:ilvl w:val="0"/>
          <w:numId w:val="4"/>
        </w:numPr>
        <w:spacing w:before="120" w:after="120" w:line="0" w:lineRule="atLeast"/>
        <w:jc w:val="both"/>
        <w:rPr>
          <w:rFonts w:ascii="Calibri" w:hAnsi="Calibri"/>
          <w:b/>
          <w:bCs/>
          <w:sz w:val="24"/>
          <w:szCs w:val="24"/>
        </w:rPr>
      </w:pPr>
      <w:r w:rsidRPr="00095F9D">
        <w:rPr>
          <w:rFonts w:ascii="Calibri" w:hAnsi="Calibri"/>
          <w:b/>
          <w:bCs/>
          <w:sz w:val="24"/>
          <w:szCs w:val="24"/>
        </w:rPr>
        <w:t>СРОК ЗА ИЗПЪЛНЕНИЕ НА ДЕЙНОСТИТЕ</w:t>
      </w:r>
    </w:p>
    <w:p w:rsidR="00CD64E2" w:rsidRPr="00095F9D" w:rsidRDefault="00CD64E2" w:rsidP="00CD64E2">
      <w:pPr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t>Задължаваме се да изпълним дейностите, съставляващи предмета на поръчката</w:t>
      </w:r>
      <w:r>
        <w:rPr>
          <w:rFonts w:ascii="Calibri" w:hAnsi="Calibri"/>
          <w:sz w:val="24"/>
          <w:szCs w:val="24"/>
        </w:rPr>
        <w:t xml:space="preserve"> по обособената позиция</w:t>
      </w:r>
      <w:r w:rsidRPr="00095F9D">
        <w:rPr>
          <w:rFonts w:ascii="Calibri" w:hAnsi="Calibri"/>
          <w:sz w:val="24"/>
          <w:szCs w:val="24"/>
        </w:rPr>
        <w:t xml:space="preserve"> в съответствие със сроковете и при условията, дефинирани в проекта за договор и указанията за участие в процедурата за възлагане на обществената поръчка.</w:t>
      </w:r>
    </w:p>
    <w:p w:rsidR="005D3F52" w:rsidRPr="005D3F52" w:rsidRDefault="005D3F52" w:rsidP="005D3F52">
      <w:pPr>
        <w:pStyle w:val="ListParagraph"/>
        <w:numPr>
          <w:ilvl w:val="0"/>
          <w:numId w:val="4"/>
        </w:numPr>
        <w:spacing w:before="120" w:after="120" w:line="0" w:lineRule="atLeast"/>
        <w:jc w:val="both"/>
        <w:rPr>
          <w:rFonts w:ascii="Calibri" w:hAnsi="Calibri"/>
          <w:b/>
          <w:bCs/>
          <w:sz w:val="24"/>
          <w:szCs w:val="24"/>
        </w:rPr>
      </w:pPr>
      <w:r w:rsidRPr="005D3F52">
        <w:rPr>
          <w:rFonts w:ascii="Calibri" w:hAnsi="Calibri"/>
          <w:b/>
          <w:bCs/>
          <w:sz w:val="24"/>
          <w:szCs w:val="24"/>
        </w:rPr>
        <w:t>ГАРАНЦИЯ ЗА ИЗПЪЛНЕНИЕ</w:t>
      </w:r>
    </w:p>
    <w:p w:rsidR="005D3F52" w:rsidRPr="005D3F52" w:rsidRDefault="005D3F52" w:rsidP="005D3F52">
      <w:pPr>
        <w:pStyle w:val="ListParagraph"/>
        <w:spacing w:before="120" w:after="120" w:line="0" w:lineRule="atLeast"/>
        <w:ind w:left="360"/>
        <w:jc w:val="both"/>
        <w:rPr>
          <w:rFonts w:ascii="Calibri" w:hAnsi="Calibri"/>
          <w:bCs/>
          <w:sz w:val="24"/>
          <w:szCs w:val="24"/>
        </w:rPr>
      </w:pPr>
      <w:r w:rsidRPr="005D3F52">
        <w:rPr>
          <w:rFonts w:ascii="Calibri" w:hAnsi="Calibri"/>
          <w:bCs/>
          <w:sz w:val="24"/>
          <w:szCs w:val="24"/>
        </w:rPr>
        <w:t>За обезпечаване изпълнението на договора за възлагане на обществената поръчка по обособената позиция преди подписването на договора ще предоставим на Възложителя гаранция за изпълнение в размер на 2 % (две на сто) от стойността на обществената поръчка без включен ДДС, посочена в Ценовото предложение . Гаранцията ще бъде представена в съответствие с чл. 111 от ЗОП и със срок на валидност, изтичащ не по-рано от 30 календарни дни след изтичане крайния срок за изпълнение на поръчката.</w:t>
      </w:r>
    </w:p>
    <w:p w:rsidR="005D3F52" w:rsidRPr="005D3F52" w:rsidRDefault="005D3F52" w:rsidP="005D3F52">
      <w:pPr>
        <w:pStyle w:val="ListParagraph"/>
        <w:spacing w:before="120" w:after="120" w:line="0" w:lineRule="atLeast"/>
        <w:ind w:left="360"/>
        <w:jc w:val="both"/>
        <w:rPr>
          <w:rFonts w:ascii="Calibri" w:hAnsi="Calibri"/>
          <w:b/>
          <w:bCs/>
          <w:sz w:val="24"/>
          <w:szCs w:val="24"/>
        </w:rPr>
      </w:pPr>
    </w:p>
    <w:p w:rsidR="00CD64E2" w:rsidRPr="00095F9D" w:rsidRDefault="00CD64E2" w:rsidP="00CD64E2">
      <w:pPr>
        <w:pStyle w:val="ListParagraph"/>
        <w:numPr>
          <w:ilvl w:val="0"/>
          <w:numId w:val="4"/>
        </w:numPr>
        <w:spacing w:before="120" w:after="120" w:line="0" w:lineRule="atLeast"/>
        <w:jc w:val="both"/>
        <w:rPr>
          <w:rFonts w:ascii="Calibri" w:hAnsi="Calibri"/>
          <w:b/>
          <w:bCs/>
          <w:sz w:val="24"/>
          <w:szCs w:val="24"/>
        </w:rPr>
      </w:pPr>
      <w:r w:rsidRPr="00095F9D">
        <w:rPr>
          <w:rFonts w:ascii="Calibri" w:hAnsi="Calibri"/>
          <w:b/>
          <w:bCs/>
          <w:sz w:val="24"/>
          <w:szCs w:val="24"/>
        </w:rPr>
        <w:t>ОРГАНИЗАЦИЯ И ПРОФЕСИОНАЛНА КВАЛИФИКАЦИЯ НА ПЕРСОНАЛА, НА КОЙТО ЩЕ БЪДЕ ВЪЗЛОЖЕНО ИЗПЪЛНЕНИЕТО НА ПОРЪЧКАТА</w:t>
      </w:r>
    </w:p>
    <w:p w:rsidR="00CD64E2" w:rsidRPr="00095F9D" w:rsidRDefault="00CD64E2" w:rsidP="00CD64E2">
      <w:pPr>
        <w:pStyle w:val="ListParagraph"/>
        <w:spacing w:before="120" w:after="120" w:line="0" w:lineRule="atLeast"/>
        <w:ind w:left="360"/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D64E2" w:rsidRPr="00095F9D" w:rsidRDefault="00CD64E2" w:rsidP="00CD64E2">
      <w:pPr>
        <w:pStyle w:val="-0"/>
        <w:rPr>
          <w:rFonts w:ascii="Calibri" w:hAnsi="Calibri"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t xml:space="preserve">Заявяваме, че сме в състояние да изпълним възложените ни видове дейности качествено, в обема и със съдържанието, съгласно Техническата спецификация и настоящото предложение. </w:t>
      </w:r>
    </w:p>
    <w:p w:rsidR="00CD64E2" w:rsidRPr="00095F9D" w:rsidRDefault="00CD64E2" w:rsidP="00CD64E2">
      <w:pPr>
        <w:pStyle w:val="-0"/>
        <w:rPr>
          <w:rFonts w:ascii="Calibri" w:hAnsi="Calibri"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t>.</w:t>
      </w:r>
    </w:p>
    <w:p w:rsidR="00CD64E2" w:rsidRPr="00095F9D" w:rsidRDefault="00CD64E2" w:rsidP="00CD64E2">
      <w:pPr>
        <w:spacing w:before="120" w:after="120" w:line="0" w:lineRule="atLeast"/>
        <w:ind w:left="360"/>
        <w:jc w:val="both"/>
        <w:rPr>
          <w:rFonts w:ascii="Calibri" w:hAnsi="Calibri"/>
          <w:sz w:val="24"/>
          <w:szCs w:val="24"/>
        </w:rPr>
      </w:pPr>
    </w:p>
    <w:p w:rsidR="00CD64E2" w:rsidRPr="00095F9D" w:rsidRDefault="00CD64E2" w:rsidP="00CD64E2">
      <w:pPr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t xml:space="preserve"> [</w:t>
      </w:r>
      <w:r w:rsidRPr="00095F9D">
        <w:rPr>
          <w:rFonts w:ascii="Calibri" w:hAnsi="Calibri"/>
          <w:i/>
          <w:iCs/>
          <w:sz w:val="24"/>
          <w:szCs w:val="24"/>
        </w:rPr>
        <w:t>дата на подписване</w:t>
      </w:r>
      <w:r w:rsidRPr="00095F9D">
        <w:rPr>
          <w:rFonts w:ascii="Calibri" w:hAnsi="Calibri"/>
          <w:sz w:val="24"/>
          <w:szCs w:val="24"/>
        </w:rPr>
        <w:t>]</w:t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  <w:t>Декларатор: [</w:t>
      </w:r>
      <w:r w:rsidRPr="00095F9D">
        <w:rPr>
          <w:rFonts w:ascii="Calibri" w:hAnsi="Calibri"/>
          <w:i/>
          <w:iCs/>
          <w:sz w:val="24"/>
          <w:szCs w:val="24"/>
        </w:rPr>
        <w:t>подпис</w:t>
      </w:r>
      <w:r w:rsidRPr="00095F9D">
        <w:rPr>
          <w:rFonts w:ascii="Calibri" w:hAnsi="Calibri"/>
          <w:sz w:val="24"/>
          <w:szCs w:val="24"/>
        </w:rPr>
        <w:t xml:space="preserve">]:  </w:t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  <w:t>[</w:t>
      </w:r>
      <w:r w:rsidRPr="00095F9D">
        <w:rPr>
          <w:rFonts w:ascii="Calibri" w:hAnsi="Calibri"/>
          <w:i/>
          <w:iCs/>
          <w:sz w:val="24"/>
          <w:szCs w:val="24"/>
        </w:rPr>
        <w:t>печат, когато е приложимо</w:t>
      </w:r>
      <w:r w:rsidRPr="00095F9D">
        <w:rPr>
          <w:rFonts w:ascii="Calibri" w:hAnsi="Calibri"/>
          <w:sz w:val="24"/>
          <w:szCs w:val="24"/>
        </w:rPr>
        <w:t>]</w:t>
      </w:r>
    </w:p>
    <w:p w:rsidR="00CD64E2" w:rsidRPr="00095F9D" w:rsidRDefault="00CD64E2" w:rsidP="00CD64E2">
      <w:pPr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</w:p>
    <w:p w:rsidR="00CD64E2" w:rsidRPr="00095F9D" w:rsidRDefault="00CD64E2" w:rsidP="00CD64E2">
      <w:pPr>
        <w:rPr>
          <w:rFonts w:ascii="Calibri" w:hAnsi="Calibri"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br w:type="page"/>
      </w:r>
    </w:p>
    <w:p w:rsidR="00CD64E2" w:rsidRPr="00095F9D" w:rsidRDefault="00CD64E2" w:rsidP="00CD64E2">
      <w:pPr>
        <w:pStyle w:val="Heading3"/>
        <w:numPr>
          <w:ilvl w:val="0"/>
          <w:numId w:val="0"/>
        </w:numPr>
        <w:ind w:left="708" w:hanging="705"/>
        <w:jc w:val="center"/>
        <w:rPr>
          <w:rFonts w:eastAsia="Calibri"/>
          <w:sz w:val="24"/>
          <w:szCs w:val="24"/>
        </w:rPr>
      </w:pPr>
      <w:bookmarkStart w:id="3" w:name="_Toc523463343"/>
      <w:r w:rsidRPr="00095F9D">
        <w:rPr>
          <w:rFonts w:eastAsia="Calibri"/>
          <w:sz w:val="24"/>
          <w:szCs w:val="24"/>
        </w:rPr>
        <w:lastRenderedPageBreak/>
        <w:t xml:space="preserve">ОБРАЗЕЦ № </w:t>
      </w:r>
      <w:bookmarkEnd w:id="3"/>
      <w:r>
        <w:rPr>
          <w:rFonts w:eastAsia="Calibri"/>
          <w:sz w:val="24"/>
          <w:szCs w:val="24"/>
        </w:rPr>
        <w:t>3</w:t>
      </w:r>
    </w:p>
    <w:p w:rsidR="00CD64E2" w:rsidRPr="00095F9D" w:rsidRDefault="00CD64E2" w:rsidP="00CD64E2">
      <w:pPr>
        <w:pStyle w:val="Heading3"/>
        <w:numPr>
          <w:ilvl w:val="0"/>
          <w:numId w:val="0"/>
        </w:numPr>
        <w:ind w:left="708" w:hanging="705"/>
        <w:jc w:val="center"/>
        <w:rPr>
          <w:rFonts w:eastAsia="Calibri"/>
          <w:sz w:val="24"/>
          <w:szCs w:val="24"/>
        </w:rPr>
      </w:pPr>
      <w:bookmarkStart w:id="4" w:name="_Toc523463344"/>
      <w:r w:rsidRPr="00095F9D">
        <w:rPr>
          <w:rFonts w:eastAsia="Calibri"/>
          <w:sz w:val="24"/>
          <w:szCs w:val="24"/>
        </w:rPr>
        <w:t>„Декларация за съгласие с клаузите на приложения проект на договор“</w:t>
      </w:r>
      <w:bookmarkEnd w:id="4"/>
    </w:p>
    <w:p w:rsidR="00CD64E2" w:rsidRPr="00095F9D" w:rsidRDefault="00CD64E2" w:rsidP="00CD64E2">
      <w:pPr>
        <w:pStyle w:val="Heading3"/>
        <w:numPr>
          <w:ilvl w:val="0"/>
          <w:numId w:val="0"/>
        </w:numPr>
        <w:ind w:left="708" w:hanging="705"/>
        <w:jc w:val="center"/>
        <w:rPr>
          <w:rFonts w:eastAsia="Calibri"/>
          <w:sz w:val="24"/>
          <w:szCs w:val="24"/>
        </w:rPr>
      </w:pPr>
      <w:bookmarkStart w:id="5" w:name="_Toc523463345"/>
      <w:r w:rsidRPr="00095F9D">
        <w:rPr>
          <w:rFonts w:eastAsia="Calibri"/>
          <w:sz w:val="24"/>
          <w:szCs w:val="24"/>
        </w:rPr>
        <w:t>(чл. 39, ал.3, т. 1, б. „в“ от ППЗОП)</w:t>
      </w:r>
      <w:bookmarkEnd w:id="5"/>
    </w:p>
    <w:p w:rsidR="00CD64E2" w:rsidRPr="00095F9D" w:rsidRDefault="00CD64E2" w:rsidP="00CD64E2">
      <w:pPr>
        <w:spacing w:before="120" w:after="120" w:line="0" w:lineRule="atLeast"/>
        <w:ind w:left="2160" w:hanging="2160"/>
        <w:jc w:val="center"/>
        <w:rPr>
          <w:rFonts w:ascii="Calibri" w:hAnsi="Calibri"/>
          <w:b/>
          <w:bCs/>
          <w:sz w:val="24"/>
          <w:szCs w:val="24"/>
        </w:rPr>
      </w:pPr>
      <w:r w:rsidRPr="00095F9D">
        <w:rPr>
          <w:rFonts w:ascii="Calibri" w:hAnsi="Calibri"/>
          <w:b/>
          <w:bCs/>
          <w:sz w:val="24"/>
          <w:szCs w:val="24"/>
        </w:rPr>
        <w:t xml:space="preserve">Д Е К Л А Р А Ц И Я </w:t>
      </w:r>
      <w:r w:rsidRPr="00095F9D">
        <w:rPr>
          <w:rFonts w:ascii="Calibri" w:hAnsi="Calibri"/>
          <w:b/>
          <w:bCs/>
          <w:sz w:val="24"/>
          <w:szCs w:val="24"/>
          <w:vertAlign w:val="superscript"/>
        </w:rPr>
        <w:footnoteReference w:id="4"/>
      </w:r>
    </w:p>
    <w:p w:rsidR="00CD64E2" w:rsidRPr="00095F9D" w:rsidRDefault="00CD64E2" w:rsidP="00CD64E2">
      <w:pPr>
        <w:tabs>
          <w:tab w:val="left" w:pos="709"/>
        </w:tabs>
        <w:spacing w:before="120" w:after="120" w:line="0" w:lineRule="atLeast"/>
        <w:jc w:val="center"/>
        <w:rPr>
          <w:rFonts w:ascii="Calibri" w:hAnsi="Calibri"/>
          <w:sz w:val="24"/>
          <w:szCs w:val="24"/>
          <w:lang w:eastAsia="pl-PL"/>
        </w:rPr>
      </w:pPr>
      <w:r w:rsidRPr="00095F9D">
        <w:rPr>
          <w:rFonts w:ascii="Calibri" w:hAnsi="Calibri"/>
          <w:b/>
          <w:bCs/>
          <w:sz w:val="24"/>
          <w:szCs w:val="24"/>
          <w:lang w:eastAsia="pl-PL"/>
        </w:rPr>
        <w:t>за съгласие с клаузите на приложения проект на договор“ (чл. 39, ал.3, т. 1, б. „в“ от ППЗОП)</w:t>
      </w:r>
    </w:p>
    <w:p w:rsidR="00CD64E2" w:rsidRPr="00095F9D" w:rsidRDefault="00CD64E2" w:rsidP="00CD64E2">
      <w:pPr>
        <w:tabs>
          <w:tab w:val="left" w:pos="709"/>
        </w:tabs>
        <w:spacing w:before="120" w:after="120" w:line="0" w:lineRule="atLeast"/>
        <w:jc w:val="both"/>
        <w:rPr>
          <w:rFonts w:ascii="Calibri" w:hAnsi="Calibri"/>
          <w:sz w:val="24"/>
          <w:szCs w:val="24"/>
          <w:lang w:eastAsia="pl-PL"/>
        </w:rPr>
      </w:pPr>
      <w:r w:rsidRPr="00095F9D">
        <w:rPr>
          <w:rFonts w:ascii="Calibri" w:hAnsi="Calibri"/>
          <w:sz w:val="24"/>
          <w:szCs w:val="24"/>
          <w:lang w:eastAsia="pl-PL"/>
        </w:rPr>
        <w:t>Подписаният /та/ […] с [лична карта/документ за самоличност</w:t>
      </w:r>
      <w:r w:rsidRPr="00095F9D">
        <w:rPr>
          <w:rFonts w:ascii="Calibri" w:hAnsi="Calibri"/>
          <w:sz w:val="24"/>
          <w:szCs w:val="24"/>
          <w:vertAlign w:val="superscript"/>
          <w:lang w:eastAsia="pl-PL"/>
        </w:rPr>
        <w:footnoteReference w:id="5"/>
      </w:r>
      <w:r w:rsidRPr="00095F9D">
        <w:rPr>
          <w:rFonts w:ascii="Calibri" w:hAnsi="Calibri"/>
          <w:sz w:val="24"/>
          <w:szCs w:val="24"/>
          <w:lang w:eastAsia="pl-PL"/>
        </w:rPr>
        <w:t>] № […], издадена на […] от […], в качеството ми на [</w:t>
      </w:r>
      <w:r w:rsidRPr="00095F9D">
        <w:rPr>
          <w:rFonts w:ascii="Calibri" w:hAnsi="Calibri"/>
          <w:i/>
          <w:iCs/>
          <w:sz w:val="24"/>
          <w:szCs w:val="24"/>
          <w:lang w:eastAsia="pl-PL"/>
        </w:rPr>
        <w:t>длъжност или друго качество</w:t>
      </w:r>
      <w:r w:rsidRPr="00095F9D">
        <w:rPr>
          <w:rFonts w:ascii="Calibri" w:hAnsi="Calibri"/>
          <w:sz w:val="24"/>
          <w:szCs w:val="24"/>
          <w:lang w:eastAsia="pl-PL"/>
        </w:rPr>
        <w:t>], съгласно [</w:t>
      </w:r>
      <w:r w:rsidRPr="00095F9D">
        <w:rPr>
          <w:rFonts w:ascii="Calibri" w:hAnsi="Calibri"/>
          <w:i/>
          <w:iCs/>
          <w:sz w:val="24"/>
          <w:szCs w:val="24"/>
          <w:lang w:eastAsia="pl-PL"/>
        </w:rPr>
        <w:t>документа, от който лицето черпи съответните права – учредителен акт, пълномощно и пр.</w:t>
      </w:r>
      <w:r w:rsidRPr="00095F9D">
        <w:rPr>
          <w:rFonts w:ascii="Calibri" w:hAnsi="Calibri"/>
          <w:sz w:val="24"/>
          <w:szCs w:val="24"/>
          <w:lang w:eastAsia="pl-PL"/>
        </w:rPr>
        <w:t>],</w:t>
      </w:r>
      <w:r w:rsidRPr="00095F9D">
        <w:rPr>
          <w:rFonts w:ascii="Calibri" w:hAnsi="Calibri"/>
          <w:i/>
          <w:iCs/>
          <w:sz w:val="24"/>
          <w:szCs w:val="24"/>
          <w:lang w:eastAsia="pl-PL"/>
        </w:rPr>
        <w:t xml:space="preserve"> </w:t>
      </w:r>
      <w:r w:rsidRPr="00095F9D">
        <w:rPr>
          <w:rFonts w:ascii="Calibri" w:hAnsi="Calibri"/>
          <w:sz w:val="24"/>
          <w:szCs w:val="24"/>
          <w:lang w:eastAsia="pl-PL"/>
        </w:rPr>
        <w:t>на [</w:t>
      </w:r>
      <w:r w:rsidRPr="00095F9D">
        <w:rPr>
          <w:rFonts w:ascii="Calibri" w:hAnsi="Calibri"/>
          <w:i/>
          <w:iCs/>
          <w:sz w:val="24"/>
          <w:szCs w:val="24"/>
          <w:lang w:eastAsia="pl-PL"/>
        </w:rPr>
        <w:t>наименование на участника/член на обединението</w:t>
      </w:r>
      <w:r w:rsidRPr="00095F9D">
        <w:rPr>
          <w:rFonts w:ascii="Calibri" w:hAnsi="Calibri"/>
          <w:sz w:val="24"/>
          <w:szCs w:val="24"/>
          <w:lang w:eastAsia="pl-PL"/>
        </w:rPr>
        <w:t>]</w:t>
      </w:r>
      <w:r w:rsidRPr="00095F9D">
        <w:rPr>
          <w:rFonts w:ascii="Calibri" w:hAnsi="Calibri"/>
          <w:i/>
          <w:iCs/>
          <w:sz w:val="24"/>
          <w:szCs w:val="24"/>
          <w:lang w:eastAsia="pl-PL"/>
        </w:rPr>
        <w:t xml:space="preserve"> с </w:t>
      </w:r>
      <w:r w:rsidRPr="00095F9D">
        <w:rPr>
          <w:rFonts w:ascii="Calibri" w:hAnsi="Calibri"/>
          <w:sz w:val="24"/>
          <w:szCs w:val="24"/>
          <w:lang w:eastAsia="pl-PL"/>
        </w:rPr>
        <w:t>БУЛСТАТ/ЕИК […], регистрирано в […], със седалище […] и адрес на управление […],във връзка с обществена поръчка с предмет:</w:t>
      </w:r>
    </w:p>
    <w:p w:rsidR="00CD64E2" w:rsidRPr="00095F9D" w:rsidRDefault="00CD64E2" w:rsidP="00CD64E2">
      <w:pPr>
        <w:tabs>
          <w:tab w:val="left" w:pos="709"/>
        </w:tabs>
        <w:spacing w:before="120" w:after="120" w:line="0" w:lineRule="atLeast"/>
        <w:jc w:val="both"/>
        <w:rPr>
          <w:rFonts w:ascii="Calibri" w:hAnsi="Calibri"/>
          <w:sz w:val="24"/>
          <w:szCs w:val="24"/>
          <w:lang w:eastAsia="pl-PL"/>
        </w:rPr>
      </w:pPr>
      <w:r w:rsidRPr="00095F9D">
        <w:rPr>
          <w:rFonts w:ascii="Calibri" w:hAnsi="Calibri" w:cs="Times New Roman"/>
          <w:b/>
          <w:sz w:val="24"/>
          <w:szCs w:val="24"/>
        </w:rPr>
        <w:t>„</w:t>
      </w:r>
      <w:r w:rsidRPr="00F91C6F">
        <w:rPr>
          <w:rFonts w:ascii="Calibri" w:hAnsi="Calibri" w:cs="Times New Roman"/>
          <w:b/>
          <w:sz w:val="24"/>
          <w:szCs w:val="24"/>
        </w:rPr>
        <w:t>Изготвяне на технически проекти и последващо упражняване на авторски надзор във връзка с изпълнението на договор № BG05M2OP001-1.002-0023-С01 - Център за компетентност „Интелигентни мехатронни, еко- и енергоспестяващи системи и технологии“, финансирани, чрез ОП НОИР 2014-2020</w:t>
      </w:r>
      <w:r w:rsidRPr="00095F9D">
        <w:rPr>
          <w:rFonts w:ascii="Calibri" w:hAnsi="Calibri" w:cs="Times New Roman"/>
          <w:b/>
          <w:sz w:val="24"/>
          <w:szCs w:val="24"/>
        </w:rPr>
        <w:t>”</w:t>
      </w:r>
      <w:r>
        <w:rPr>
          <w:rFonts w:ascii="Calibri" w:hAnsi="Calibri" w:cs="Times New Roman"/>
          <w:b/>
          <w:sz w:val="24"/>
          <w:szCs w:val="24"/>
        </w:rPr>
        <w:t xml:space="preserve"> по Обособена позиция № … „……………………………….“</w:t>
      </w:r>
    </w:p>
    <w:p w:rsidR="00CD64E2" w:rsidRPr="00095F9D" w:rsidRDefault="00CD64E2" w:rsidP="00CD64E2">
      <w:pPr>
        <w:spacing w:before="120" w:after="120" w:line="0" w:lineRule="atLeast"/>
        <w:ind w:left="2160" w:hanging="2160"/>
        <w:jc w:val="both"/>
        <w:rPr>
          <w:rFonts w:ascii="Calibri" w:hAnsi="Calibri"/>
          <w:b/>
          <w:bCs/>
          <w:sz w:val="24"/>
          <w:szCs w:val="24"/>
        </w:rPr>
      </w:pPr>
    </w:p>
    <w:p w:rsidR="00CD64E2" w:rsidRPr="00095F9D" w:rsidRDefault="00CD64E2" w:rsidP="00CD64E2">
      <w:pPr>
        <w:spacing w:before="120" w:after="120" w:line="0" w:lineRule="atLeast"/>
        <w:ind w:left="2160" w:hanging="2160"/>
        <w:jc w:val="center"/>
        <w:rPr>
          <w:rFonts w:ascii="Calibri" w:hAnsi="Calibri"/>
          <w:b/>
          <w:bCs/>
          <w:sz w:val="24"/>
          <w:szCs w:val="24"/>
        </w:rPr>
      </w:pPr>
      <w:r w:rsidRPr="00095F9D">
        <w:rPr>
          <w:rFonts w:ascii="Calibri" w:hAnsi="Calibri"/>
          <w:b/>
          <w:bCs/>
          <w:sz w:val="24"/>
          <w:szCs w:val="24"/>
        </w:rPr>
        <w:t>Д Е К Л А Р И Р А М, че:</w:t>
      </w:r>
    </w:p>
    <w:p w:rsidR="00CD64E2" w:rsidRPr="00095F9D" w:rsidRDefault="00CD64E2" w:rsidP="00CD64E2">
      <w:pPr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t>Съм запознат с проекта на договора за възлагане на горепосочената обществена поръчка, в това число с Техническите спецификации и всички документи съставляващи неразделна част от договора, приемам ги без възражения и ако бъда определен за изпълнител, ще сключа договор в законно установения срок и ще изпълня обекта на обществената поръчка, съгласно Договора и Техническите спецификации.</w:t>
      </w:r>
    </w:p>
    <w:p w:rsidR="00CD64E2" w:rsidRPr="00095F9D" w:rsidRDefault="00CD64E2" w:rsidP="00CD64E2">
      <w:pPr>
        <w:spacing w:before="120" w:after="120" w:line="0" w:lineRule="atLeast"/>
        <w:jc w:val="both"/>
        <w:rPr>
          <w:rFonts w:ascii="Calibri" w:hAnsi="Calibri"/>
          <w:b/>
          <w:bCs/>
          <w:sz w:val="24"/>
          <w:szCs w:val="24"/>
          <w:u w:val="single"/>
        </w:rPr>
      </w:pPr>
    </w:p>
    <w:p w:rsidR="00CD64E2" w:rsidRPr="00095F9D" w:rsidRDefault="00CD64E2" w:rsidP="00CD64E2">
      <w:pPr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t>[</w:t>
      </w:r>
      <w:r w:rsidRPr="00095F9D">
        <w:rPr>
          <w:rFonts w:ascii="Calibri" w:hAnsi="Calibri"/>
          <w:i/>
          <w:iCs/>
          <w:sz w:val="24"/>
          <w:szCs w:val="24"/>
        </w:rPr>
        <w:t>дата на подписване</w:t>
      </w:r>
      <w:r w:rsidRPr="00095F9D">
        <w:rPr>
          <w:rFonts w:ascii="Calibri" w:hAnsi="Calibri"/>
          <w:sz w:val="24"/>
          <w:szCs w:val="24"/>
        </w:rPr>
        <w:t>]</w:t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  <w:t>Декларатор: [</w:t>
      </w:r>
      <w:r w:rsidRPr="00095F9D">
        <w:rPr>
          <w:rFonts w:ascii="Calibri" w:hAnsi="Calibri"/>
          <w:i/>
          <w:iCs/>
          <w:sz w:val="24"/>
          <w:szCs w:val="24"/>
        </w:rPr>
        <w:t>подпис</w:t>
      </w:r>
      <w:r w:rsidRPr="00095F9D">
        <w:rPr>
          <w:rFonts w:ascii="Calibri" w:hAnsi="Calibri"/>
          <w:sz w:val="24"/>
          <w:szCs w:val="24"/>
        </w:rPr>
        <w:t xml:space="preserve">]:  </w:t>
      </w:r>
    </w:p>
    <w:p w:rsidR="00CD64E2" w:rsidRDefault="00CD64E2" w:rsidP="00CD64E2">
      <w:pPr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  <w:t>[</w:t>
      </w:r>
      <w:r w:rsidRPr="00095F9D">
        <w:rPr>
          <w:rFonts w:ascii="Calibri" w:hAnsi="Calibri"/>
          <w:i/>
          <w:iCs/>
          <w:sz w:val="24"/>
          <w:szCs w:val="24"/>
        </w:rPr>
        <w:t>печат, когато е приложимо</w:t>
      </w:r>
      <w:r w:rsidRPr="00095F9D">
        <w:rPr>
          <w:rFonts w:ascii="Calibri" w:hAnsi="Calibri"/>
          <w:sz w:val="24"/>
          <w:szCs w:val="24"/>
        </w:rPr>
        <w:t>]</w:t>
      </w:r>
    </w:p>
    <w:p w:rsidR="00CD64E2" w:rsidRDefault="00CD64E2" w:rsidP="00CD64E2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</w:p>
    <w:p w:rsidR="00CD64E2" w:rsidRPr="00095F9D" w:rsidRDefault="00CD64E2" w:rsidP="00CD64E2">
      <w:pPr>
        <w:pStyle w:val="Heading3"/>
        <w:numPr>
          <w:ilvl w:val="0"/>
          <w:numId w:val="0"/>
        </w:numPr>
        <w:ind w:left="705" w:hanging="705"/>
        <w:jc w:val="center"/>
        <w:rPr>
          <w:sz w:val="24"/>
          <w:szCs w:val="24"/>
        </w:rPr>
      </w:pPr>
      <w:bookmarkStart w:id="6" w:name="_Toc523463346"/>
      <w:r w:rsidRPr="00095F9D">
        <w:rPr>
          <w:sz w:val="24"/>
          <w:szCs w:val="24"/>
        </w:rPr>
        <w:lastRenderedPageBreak/>
        <w:t xml:space="preserve">ОБРАЗЕЦ № </w:t>
      </w:r>
      <w:bookmarkEnd w:id="6"/>
      <w:r>
        <w:rPr>
          <w:sz w:val="24"/>
          <w:szCs w:val="24"/>
        </w:rPr>
        <w:t>4</w:t>
      </w:r>
    </w:p>
    <w:p w:rsidR="00CD64E2" w:rsidRPr="00095F9D" w:rsidRDefault="00CD64E2" w:rsidP="00CD64E2">
      <w:pPr>
        <w:pStyle w:val="Heading3"/>
        <w:numPr>
          <w:ilvl w:val="0"/>
          <w:numId w:val="0"/>
        </w:numPr>
        <w:ind w:left="705" w:hanging="705"/>
        <w:jc w:val="center"/>
        <w:rPr>
          <w:sz w:val="24"/>
          <w:szCs w:val="24"/>
        </w:rPr>
      </w:pPr>
      <w:bookmarkStart w:id="7" w:name="_Toc523463347"/>
      <w:r w:rsidRPr="00095F9D">
        <w:rPr>
          <w:sz w:val="24"/>
          <w:szCs w:val="24"/>
        </w:rPr>
        <w:t>„Декларация за срока на валидност на офертата“</w:t>
      </w:r>
      <w:bookmarkEnd w:id="7"/>
    </w:p>
    <w:p w:rsidR="00CD64E2" w:rsidRPr="00095F9D" w:rsidRDefault="00CD64E2" w:rsidP="00CD64E2">
      <w:pPr>
        <w:pStyle w:val="Heading3"/>
        <w:numPr>
          <w:ilvl w:val="0"/>
          <w:numId w:val="0"/>
        </w:numPr>
        <w:ind w:left="705" w:hanging="705"/>
        <w:jc w:val="center"/>
        <w:rPr>
          <w:sz w:val="24"/>
          <w:szCs w:val="24"/>
        </w:rPr>
      </w:pPr>
      <w:bookmarkStart w:id="8" w:name="_Toc523463348"/>
      <w:r w:rsidRPr="00095F9D">
        <w:rPr>
          <w:sz w:val="24"/>
          <w:szCs w:val="24"/>
        </w:rPr>
        <w:t>(чл. 39, ал.3, т. 1, б. „г“ от ППЗОП)</w:t>
      </w:r>
      <w:bookmarkEnd w:id="8"/>
    </w:p>
    <w:p w:rsidR="00CD64E2" w:rsidRPr="00095F9D" w:rsidRDefault="00CD64E2" w:rsidP="00CD64E2">
      <w:pPr>
        <w:spacing w:before="120" w:after="120" w:line="0" w:lineRule="atLeast"/>
        <w:ind w:left="2160" w:hanging="2160"/>
        <w:jc w:val="center"/>
        <w:rPr>
          <w:rFonts w:ascii="Calibri" w:hAnsi="Calibri"/>
          <w:b/>
          <w:bCs/>
          <w:sz w:val="24"/>
          <w:szCs w:val="24"/>
        </w:rPr>
      </w:pPr>
      <w:r w:rsidRPr="00095F9D">
        <w:rPr>
          <w:rFonts w:ascii="Calibri" w:hAnsi="Calibri"/>
          <w:b/>
          <w:bCs/>
          <w:sz w:val="24"/>
          <w:szCs w:val="24"/>
        </w:rPr>
        <w:t xml:space="preserve">Д Е К Л А Р А Ц И Я </w:t>
      </w:r>
      <w:r w:rsidRPr="00095F9D">
        <w:rPr>
          <w:rFonts w:ascii="Calibri" w:hAnsi="Calibri"/>
          <w:b/>
          <w:bCs/>
          <w:sz w:val="24"/>
          <w:szCs w:val="24"/>
          <w:vertAlign w:val="superscript"/>
        </w:rPr>
        <w:footnoteReference w:id="6"/>
      </w:r>
    </w:p>
    <w:p w:rsidR="00CD64E2" w:rsidRPr="00095F9D" w:rsidRDefault="00CD64E2" w:rsidP="00CD64E2">
      <w:pPr>
        <w:tabs>
          <w:tab w:val="left" w:pos="709"/>
        </w:tabs>
        <w:spacing w:before="120" w:after="120" w:line="0" w:lineRule="atLeast"/>
        <w:jc w:val="center"/>
        <w:rPr>
          <w:rFonts w:ascii="Calibri" w:hAnsi="Calibri"/>
          <w:b/>
          <w:bCs/>
          <w:sz w:val="24"/>
          <w:szCs w:val="24"/>
          <w:lang w:eastAsia="pl-PL"/>
        </w:rPr>
      </w:pPr>
      <w:r w:rsidRPr="00095F9D">
        <w:rPr>
          <w:rFonts w:ascii="Calibri" w:hAnsi="Calibri"/>
          <w:b/>
          <w:bCs/>
          <w:sz w:val="24"/>
          <w:szCs w:val="24"/>
          <w:lang w:eastAsia="pl-PL"/>
        </w:rPr>
        <w:t xml:space="preserve">по чл. </w:t>
      </w:r>
      <w:r w:rsidRPr="00095F9D">
        <w:rPr>
          <w:rFonts w:ascii="Calibri" w:hAnsi="Calibri"/>
          <w:b/>
          <w:sz w:val="24"/>
          <w:szCs w:val="24"/>
        </w:rPr>
        <w:t>39, ал. 3, т. 1, б. „g“ от ППЗОП</w:t>
      </w:r>
      <w:r w:rsidRPr="00095F9D">
        <w:rPr>
          <w:rFonts w:ascii="Calibri" w:hAnsi="Calibri"/>
          <w:b/>
          <w:bCs/>
          <w:sz w:val="24"/>
          <w:szCs w:val="24"/>
          <w:lang w:eastAsia="pl-PL"/>
        </w:rPr>
        <w:t xml:space="preserve"> </w:t>
      </w:r>
    </w:p>
    <w:p w:rsidR="00CD64E2" w:rsidRPr="00095F9D" w:rsidRDefault="00CD64E2" w:rsidP="00CD64E2">
      <w:pPr>
        <w:tabs>
          <w:tab w:val="left" w:pos="709"/>
        </w:tabs>
        <w:spacing w:before="120" w:after="120" w:line="0" w:lineRule="atLeast"/>
        <w:jc w:val="center"/>
        <w:rPr>
          <w:rFonts w:ascii="Calibri" w:hAnsi="Calibri"/>
          <w:b/>
          <w:bCs/>
          <w:sz w:val="24"/>
          <w:szCs w:val="24"/>
          <w:lang w:eastAsia="pl-PL"/>
        </w:rPr>
      </w:pPr>
      <w:r w:rsidRPr="00095F9D">
        <w:rPr>
          <w:rFonts w:ascii="Calibri" w:hAnsi="Calibri"/>
          <w:b/>
          <w:bCs/>
          <w:sz w:val="24"/>
          <w:szCs w:val="24"/>
          <w:lang w:eastAsia="pl-PL"/>
        </w:rPr>
        <w:t>за срока на валидност на офертата</w:t>
      </w:r>
    </w:p>
    <w:p w:rsidR="00CD64E2" w:rsidRPr="00095F9D" w:rsidRDefault="00CD64E2" w:rsidP="00CD64E2">
      <w:pPr>
        <w:tabs>
          <w:tab w:val="left" w:pos="709"/>
        </w:tabs>
        <w:spacing w:before="120" w:after="120" w:line="0" w:lineRule="atLeast"/>
        <w:jc w:val="both"/>
        <w:rPr>
          <w:rFonts w:ascii="Calibri" w:hAnsi="Calibri"/>
          <w:sz w:val="24"/>
          <w:szCs w:val="24"/>
          <w:lang w:eastAsia="pl-PL"/>
        </w:rPr>
      </w:pPr>
      <w:r w:rsidRPr="00095F9D">
        <w:rPr>
          <w:rFonts w:ascii="Calibri" w:hAnsi="Calibri"/>
          <w:sz w:val="24"/>
          <w:szCs w:val="24"/>
          <w:lang w:eastAsia="pl-PL"/>
        </w:rPr>
        <w:t>Подписаният /та/ […] с [лична карта/документ за самоличност</w:t>
      </w:r>
      <w:r w:rsidRPr="00095F9D">
        <w:rPr>
          <w:rFonts w:ascii="Calibri" w:hAnsi="Calibri"/>
          <w:sz w:val="24"/>
          <w:szCs w:val="24"/>
          <w:vertAlign w:val="superscript"/>
          <w:lang w:eastAsia="pl-PL"/>
        </w:rPr>
        <w:footnoteReference w:id="7"/>
      </w:r>
      <w:r w:rsidRPr="00095F9D">
        <w:rPr>
          <w:rFonts w:ascii="Calibri" w:hAnsi="Calibri"/>
          <w:sz w:val="24"/>
          <w:szCs w:val="24"/>
          <w:lang w:eastAsia="pl-PL"/>
        </w:rPr>
        <w:t>] № […], издадена на […] от […], в качеството ми на [</w:t>
      </w:r>
      <w:r w:rsidRPr="00095F9D">
        <w:rPr>
          <w:rFonts w:ascii="Calibri" w:hAnsi="Calibri"/>
          <w:i/>
          <w:iCs/>
          <w:sz w:val="24"/>
          <w:szCs w:val="24"/>
          <w:lang w:eastAsia="pl-PL"/>
        </w:rPr>
        <w:t>длъжност или друго качество</w:t>
      </w:r>
      <w:r w:rsidRPr="00095F9D">
        <w:rPr>
          <w:rFonts w:ascii="Calibri" w:hAnsi="Calibri"/>
          <w:sz w:val="24"/>
          <w:szCs w:val="24"/>
          <w:lang w:eastAsia="pl-PL"/>
        </w:rPr>
        <w:t>], съгласно [</w:t>
      </w:r>
      <w:r w:rsidRPr="00095F9D">
        <w:rPr>
          <w:rFonts w:ascii="Calibri" w:hAnsi="Calibri"/>
          <w:i/>
          <w:iCs/>
          <w:sz w:val="24"/>
          <w:szCs w:val="24"/>
          <w:lang w:eastAsia="pl-PL"/>
        </w:rPr>
        <w:t>документа, от който лицето черпи съответните права – учредителен акт, пълномощно и пр.</w:t>
      </w:r>
      <w:r w:rsidRPr="00095F9D">
        <w:rPr>
          <w:rFonts w:ascii="Calibri" w:hAnsi="Calibri"/>
          <w:sz w:val="24"/>
          <w:szCs w:val="24"/>
          <w:lang w:eastAsia="pl-PL"/>
        </w:rPr>
        <w:t>],</w:t>
      </w:r>
      <w:r w:rsidRPr="00095F9D">
        <w:rPr>
          <w:rFonts w:ascii="Calibri" w:hAnsi="Calibri"/>
          <w:i/>
          <w:iCs/>
          <w:sz w:val="24"/>
          <w:szCs w:val="24"/>
          <w:lang w:eastAsia="pl-PL"/>
        </w:rPr>
        <w:t xml:space="preserve"> </w:t>
      </w:r>
      <w:r w:rsidRPr="00095F9D">
        <w:rPr>
          <w:rFonts w:ascii="Calibri" w:hAnsi="Calibri"/>
          <w:sz w:val="24"/>
          <w:szCs w:val="24"/>
          <w:lang w:eastAsia="pl-PL"/>
        </w:rPr>
        <w:t>на [</w:t>
      </w:r>
      <w:r w:rsidRPr="00095F9D">
        <w:rPr>
          <w:rFonts w:ascii="Calibri" w:hAnsi="Calibri"/>
          <w:i/>
          <w:iCs/>
          <w:sz w:val="24"/>
          <w:szCs w:val="24"/>
          <w:lang w:eastAsia="pl-PL"/>
        </w:rPr>
        <w:t>наименование на участника/член на обединението</w:t>
      </w:r>
      <w:r w:rsidRPr="00095F9D">
        <w:rPr>
          <w:rFonts w:ascii="Calibri" w:hAnsi="Calibri"/>
          <w:sz w:val="24"/>
          <w:szCs w:val="24"/>
          <w:lang w:eastAsia="pl-PL"/>
        </w:rPr>
        <w:t>]</w:t>
      </w:r>
      <w:r w:rsidRPr="00095F9D">
        <w:rPr>
          <w:rFonts w:ascii="Calibri" w:hAnsi="Calibri"/>
          <w:i/>
          <w:iCs/>
          <w:sz w:val="24"/>
          <w:szCs w:val="24"/>
          <w:lang w:eastAsia="pl-PL"/>
        </w:rPr>
        <w:t xml:space="preserve"> с </w:t>
      </w:r>
      <w:r w:rsidRPr="00095F9D">
        <w:rPr>
          <w:rFonts w:ascii="Calibri" w:hAnsi="Calibri"/>
          <w:sz w:val="24"/>
          <w:szCs w:val="24"/>
          <w:lang w:eastAsia="pl-PL"/>
        </w:rPr>
        <w:t>БУЛСТАТ/ЕИК […], регистрирано в […], със седалище […] и адрес на управление […],във връзка с обществена поръчка с предмет:</w:t>
      </w:r>
    </w:p>
    <w:p w:rsidR="00CD64E2" w:rsidRPr="00095F9D" w:rsidRDefault="00CD64E2" w:rsidP="00CD64E2">
      <w:pPr>
        <w:tabs>
          <w:tab w:val="left" w:pos="709"/>
        </w:tabs>
        <w:spacing w:before="120" w:after="120" w:line="0" w:lineRule="atLeast"/>
        <w:jc w:val="both"/>
        <w:rPr>
          <w:rFonts w:ascii="Calibri" w:hAnsi="Calibri"/>
          <w:sz w:val="24"/>
          <w:szCs w:val="24"/>
          <w:lang w:eastAsia="pl-PL"/>
        </w:rPr>
      </w:pPr>
      <w:r w:rsidRPr="00095F9D">
        <w:rPr>
          <w:rFonts w:ascii="Calibri" w:hAnsi="Calibri" w:cs="Times New Roman"/>
          <w:b/>
          <w:sz w:val="24"/>
          <w:szCs w:val="24"/>
        </w:rPr>
        <w:t>„</w:t>
      </w:r>
      <w:r w:rsidRPr="00F91C6F">
        <w:rPr>
          <w:rFonts w:ascii="Calibri" w:hAnsi="Calibri" w:cs="Times New Roman"/>
          <w:b/>
          <w:sz w:val="24"/>
          <w:szCs w:val="24"/>
        </w:rPr>
        <w:t>Изготвяне на технически проекти и последващо упражняване на авторски надзор във връзка с изпълнението на договор № BG05M2OP001-1.002-0023-С01 - Център за компетентност „Интелигентни мехатронни, еко- и енергоспестяващи системи и технологии“, финансирани, чрез ОП НОИР 2014-2020</w:t>
      </w:r>
      <w:r w:rsidRPr="00095F9D">
        <w:rPr>
          <w:rFonts w:ascii="Calibri" w:hAnsi="Calibri" w:cs="Times New Roman"/>
          <w:b/>
          <w:sz w:val="24"/>
          <w:szCs w:val="24"/>
        </w:rPr>
        <w:t>”</w:t>
      </w:r>
      <w:r>
        <w:rPr>
          <w:rFonts w:ascii="Calibri" w:hAnsi="Calibri" w:cs="Times New Roman"/>
          <w:b/>
          <w:sz w:val="24"/>
          <w:szCs w:val="24"/>
        </w:rPr>
        <w:t xml:space="preserve"> по Обособена позиция № … „……………………………….“</w:t>
      </w:r>
    </w:p>
    <w:p w:rsidR="00CD64E2" w:rsidRPr="00095F9D" w:rsidRDefault="00CD64E2" w:rsidP="00CD64E2">
      <w:pPr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</w:p>
    <w:p w:rsidR="00CD64E2" w:rsidRPr="00095F9D" w:rsidRDefault="00CD64E2" w:rsidP="00CD64E2">
      <w:pPr>
        <w:spacing w:before="120" w:after="120" w:line="0" w:lineRule="atLeast"/>
        <w:ind w:left="2160" w:hanging="2160"/>
        <w:jc w:val="center"/>
        <w:rPr>
          <w:rFonts w:ascii="Calibri" w:hAnsi="Calibri"/>
          <w:b/>
          <w:bCs/>
          <w:sz w:val="24"/>
          <w:szCs w:val="24"/>
        </w:rPr>
      </w:pPr>
      <w:r w:rsidRPr="00095F9D">
        <w:rPr>
          <w:rFonts w:ascii="Calibri" w:hAnsi="Calibri"/>
          <w:b/>
          <w:bCs/>
          <w:sz w:val="24"/>
          <w:szCs w:val="24"/>
        </w:rPr>
        <w:t>Д Е К Л А Р И Р А М, че:</w:t>
      </w:r>
    </w:p>
    <w:p w:rsidR="00CD64E2" w:rsidRPr="00095F9D" w:rsidRDefault="00CD64E2" w:rsidP="00CD64E2">
      <w:pPr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t>Офертата на представлявания от мен участник в процедурата за обществена поръчка (в пълния обем и съдържание, описани в Документацията за участие), съставлява правно-валидно предложение за изпълнение на поръчката, обвързващо и ангажиращо отговорността на участника до изтичането на 120 календарни дни считано от датата, която е посочена в обявлението за краен срок за получаване на офертата.</w:t>
      </w:r>
    </w:p>
    <w:p w:rsidR="00CD64E2" w:rsidRPr="00095F9D" w:rsidRDefault="00CD64E2" w:rsidP="00CD64E2">
      <w:pPr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</w:p>
    <w:p w:rsidR="00CD64E2" w:rsidRPr="00095F9D" w:rsidRDefault="00CD64E2" w:rsidP="00CD64E2">
      <w:pPr>
        <w:spacing w:before="120" w:after="120" w:line="0" w:lineRule="atLeast"/>
        <w:jc w:val="both"/>
        <w:rPr>
          <w:rFonts w:ascii="Calibri" w:hAnsi="Calibri"/>
          <w:b/>
          <w:bCs/>
          <w:sz w:val="24"/>
          <w:szCs w:val="24"/>
          <w:u w:val="single"/>
        </w:rPr>
      </w:pPr>
    </w:p>
    <w:p w:rsidR="00CD64E2" w:rsidRPr="00095F9D" w:rsidRDefault="00CD64E2" w:rsidP="00CD64E2">
      <w:pPr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t>[</w:t>
      </w:r>
      <w:r w:rsidRPr="00095F9D">
        <w:rPr>
          <w:rFonts w:ascii="Calibri" w:hAnsi="Calibri"/>
          <w:i/>
          <w:iCs/>
          <w:sz w:val="24"/>
          <w:szCs w:val="24"/>
        </w:rPr>
        <w:t>дата на подписване</w:t>
      </w:r>
      <w:r w:rsidRPr="00095F9D">
        <w:rPr>
          <w:rFonts w:ascii="Calibri" w:hAnsi="Calibri"/>
          <w:sz w:val="24"/>
          <w:szCs w:val="24"/>
        </w:rPr>
        <w:t>]</w:t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  <w:t>Декларатор: [</w:t>
      </w:r>
      <w:r w:rsidRPr="00095F9D">
        <w:rPr>
          <w:rFonts w:ascii="Calibri" w:hAnsi="Calibri"/>
          <w:i/>
          <w:iCs/>
          <w:sz w:val="24"/>
          <w:szCs w:val="24"/>
        </w:rPr>
        <w:t>подпис</w:t>
      </w:r>
      <w:r w:rsidRPr="00095F9D">
        <w:rPr>
          <w:rFonts w:ascii="Calibri" w:hAnsi="Calibri"/>
          <w:sz w:val="24"/>
          <w:szCs w:val="24"/>
        </w:rPr>
        <w:t xml:space="preserve">]:  </w:t>
      </w:r>
    </w:p>
    <w:p w:rsidR="00CD64E2" w:rsidRPr="00095F9D" w:rsidRDefault="00CD64E2" w:rsidP="00CD64E2">
      <w:pPr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  <w:t>[</w:t>
      </w:r>
      <w:r w:rsidRPr="00095F9D">
        <w:rPr>
          <w:rFonts w:ascii="Calibri" w:hAnsi="Calibri"/>
          <w:i/>
          <w:iCs/>
          <w:sz w:val="24"/>
          <w:szCs w:val="24"/>
        </w:rPr>
        <w:t>печат, когато е приложимо</w:t>
      </w:r>
      <w:r w:rsidRPr="00095F9D">
        <w:rPr>
          <w:rFonts w:ascii="Calibri" w:hAnsi="Calibri"/>
          <w:sz w:val="24"/>
          <w:szCs w:val="24"/>
        </w:rPr>
        <w:t>]</w:t>
      </w:r>
    </w:p>
    <w:p w:rsidR="00CD64E2" w:rsidRPr="00095F9D" w:rsidRDefault="00CD64E2" w:rsidP="00CD64E2">
      <w:pPr>
        <w:pStyle w:val="Heading3"/>
        <w:numPr>
          <w:ilvl w:val="0"/>
          <w:numId w:val="0"/>
        </w:numPr>
        <w:ind w:left="3"/>
        <w:jc w:val="center"/>
        <w:rPr>
          <w:sz w:val="24"/>
          <w:szCs w:val="24"/>
        </w:rPr>
      </w:pPr>
      <w:bookmarkStart w:id="9" w:name="_Toc523463349"/>
      <w:r w:rsidRPr="00095F9D">
        <w:rPr>
          <w:sz w:val="24"/>
          <w:szCs w:val="24"/>
        </w:rPr>
        <w:lastRenderedPageBreak/>
        <w:t xml:space="preserve">ОБРАЗЕЦ № </w:t>
      </w:r>
      <w:bookmarkEnd w:id="9"/>
      <w:r>
        <w:rPr>
          <w:sz w:val="24"/>
          <w:szCs w:val="24"/>
        </w:rPr>
        <w:t>5</w:t>
      </w:r>
    </w:p>
    <w:p w:rsidR="00CD64E2" w:rsidRPr="00095F9D" w:rsidRDefault="00CD64E2" w:rsidP="00CD64E2">
      <w:pPr>
        <w:pStyle w:val="Heading3"/>
        <w:numPr>
          <w:ilvl w:val="0"/>
          <w:numId w:val="0"/>
        </w:numPr>
        <w:ind w:left="3"/>
        <w:jc w:val="center"/>
        <w:rPr>
          <w:sz w:val="24"/>
          <w:szCs w:val="24"/>
        </w:rPr>
      </w:pPr>
      <w:bookmarkStart w:id="10" w:name="_Toc523463350"/>
      <w:r w:rsidRPr="00095F9D">
        <w:rPr>
          <w:sz w:val="24"/>
          <w:szCs w:val="24"/>
        </w:rPr>
        <w:t>„Декларация,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труд“</w:t>
      </w:r>
      <w:bookmarkEnd w:id="10"/>
    </w:p>
    <w:p w:rsidR="00CD64E2" w:rsidRPr="00095F9D" w:rsidRDefault="00CD64E2" w:rsidP="00CD64E2">
      <w:pPr>
        <w:pStyle w:val="Heading3"/>
        <w:numPr>
          <w:ilvl w:val="0"/>
          <w:numId w:val="0"/>
        </w:numPr>
        <w:ind w:left="3"/>
        <w:jc w:val="center"/>
        <w:rPr>
          <w:sz w:val="24"/>
          <w:szCs w:val="24"/>
        </w:rPr>
      </w:pPr>
      <w:bookmarkStart w:id="11" w:name="_Toc523463351"/>
      <w:r w:rsidRPr="00095F9D">
        <w:rPr>
          <w:sz w:val="24"/>
          <w:szCs w:val="24"/>
        </w:rPr>
        <w:t>(чл. 39, ал. 3, т. 1, б. „д“ от ППЗОП)</w:t>
      </w:r>
      <w:bookmarkEnd w:id="11"/>
    </w:p>
    <w:p w:rsidR="00CD64E2" w:rsidRPr="00095F9D" w:rsidRDefault="00CD64E2" w:rsidP="00CD64E2">
      <w:pPr>
        <w:spacing w:before="120" w:after="120" w:line="0" w:lineRule="atLeast"/>
        <w:ind w:left="2160" w:hanging="2160"/>
        <w:jc w:val="center"/>
        <w:rPr>
          <w:rFonts w:ascii="Calibri" w:hAnsi="Calibri"/>
          <w:b/>
          <w:bCs/>
          <w:sz w:val="24"/>
          <w:szCs w:val="24"/>
        </w:rPr>
      </w:pPr>
    </w:p>
    <w:p w:rsidR="00CD64E2" w:rsidRPr="00095F9D" w:rsidRDefault="00CD64E2" w:rsidP="00CD64E2">
      <w:pPr>
        <w:spacing w:before="120" w:after="120" w:line="0" w:lineRule="atLeast"/>
        <w:ind w:left="2160" w:hanging="2160"/>
        <w:jc w:val="center"/>
        <w:rPr>
          <w:rFonts w:ascii="Calibri" w:hAnsi="Calibri"/>
          <w:b/>
          <w:bCs/>
          <w:sz w:val="24"/>
          <w:szCs w:val="24"/>
        </w:rPr>
      </w:pPr>
      <w:r w:rsidRPr="00095F9D">
        <w:rPr>
          <w:rFonts w:ascii="Calibri" w:hAnsi="Calibri"/>
          <w:b/>
          <w:bCs/>
          <w:sz w:val="24"/>
          <w:szCs w:val="24"/>
        </w:rPr>
        <w:t xml:space="preserve">Д Е К Л А Р А Ц И Я </w:t>
      </w:r>
      <w:r w:rsidRPr="00095F9D">
        <w:rPr>
          <w:rFonts w:ascii="Calibri" w:hAnsi="Calibri"/>
          <w:b/>
          <w:bCs/>
          <w:sz w:val="24"/>
          <w:szCs w:val="24"/>
          <w:vertAlign w:val="superscript"/>
        </w:rPr>
        <w:footnoteReference w:id="8"/>
      </w:r>
    </w:p>
    <w:p w:rsidR="00CD64E2" w:rsidRPr="00095F9D" w:rsidRDefault="00CD64E2" w:rsidP="00CD64E2">
      <w:pPr>
        <w:tabs>
          <w:tab w:val="left" w:pos="709"/>
        </w:tabs>
        <w:spacing w:before="120" w:after="120" w:line="0" w:lineRule="atLeast"/>
        <w:jc w:val="center"/>
        <w:rPr>
          <w:rFonts w:ascii="Calibri" w:hAnsi="Calibri"/>
          <w:b/>
          <w:bCs/>
          <w:sz w:val="24"/>
          <w:szCs w:val="24"/>
          <w:lang w:eastAsia="pl-PL"/>
        </w:rPr>
      </w:pPr>
      <w:r w:rsidRPr="00095F9D">
        <w:rPr>
          <w:rFonts w:ascii="Calibri" w:hAnsi="Calibri"/>
          <w:b/>
          <w:bCs/>
          <w:sz w:val="24"/>
          <w:szCs w:val="24"/>
          <w:lang w:eastAsia="pl-PL"/>
        </w:rPr>
        <w:t xml:space="preserve">по чл. </w:t>
      </w:r>
      <w:r w:rsidRPr="00095F9D">
        <w:rPr>
          <w:rFonts w:ascii="Calibri" w:hAnsi="Calibri"/>
          <w:b/>
          <w:sz w:val="24"/>
          <w:szCs w:val="24"/>
        </w:rPr>
        <w:t>39, ал. 3, т. 1, б. „д“ от ППЗОП</w:t>
      </w:r>
      <w:r w:rsidRPr="00095F9D">
        <w:rPr>
          <w:rFonts w:ascii="Calibri" w:hAnsi="Calibri"/>
          <w:b/>
          <w:bCs/>
          <w:sz w:val="24"/>
          <w:szCs w:val="24"/>
          <w:lang w:eastAsia="pl-PL"/>
        </w:rPr>
        <w:t xml:space="preserve"> </w:t>
      </w:r>
    </w:p>
    <w:p w:rsidR="00CD64E2" w:rsidRPr="00095F9D" w:rsidRDefault="00CD64E2" w:rsidP="00CD64E2">
      <w:pPr>
        <w:tabs>
          <w:tab w:val="left" w:pos="709"/>
        </w:tabs>
        <w:spacing w:before="120" w:after="120" w:line="0" w:lineRule="atLeast"/>
        <w:jc w:val="center"/>
        <w:rPr>
          <w:rFonts w:ascii="Calibri" w:hAnsi="Calibri"/>
          <w:b/>
          <w:bCs/>
          <w:sz w:val="24"/>
          <w:szCs w:val="24"/>
          <w:lang w:eastAsia="pl-PL"/>
        </w:rPr>
      </w:pPr>
      <w:r w:rsidRPr="00095F9D">
        <w:rPr>
          <w:rFonts w:ascii="Calibri" w:hAnsi="Calibri"/>
          <w:b/>
          <w:bCs/>
          <w:sz w:val="24"/>
          <w:szCs w:val="24"/>
          <w:lang w:eastAsia="pl-PL"/>
        </w:rPr>
        <w:t>за спазване на изискванията за данъци и осигуровки, опазване на околната среда, закрила на заетостта и условията на труд</w:t>
      </w:r>
    </w:p>
    <w:p w:rsidR="00CD64E2" w:rsidRPr="00095F9D" w:rsidRDefault="00CD64E2" w:rsidP="00CD64E2">
      <w:pPr>
        <w:tabs>
          <w:tab w:val="left" w:pos="709"/>
        </w:tabs>
        <w:spacing w:before="120" w:after="120" w:line="0" w:lineRule="atLeast"/>
        <w:jc w:val="both"/>
        <w:rPr>
          <w:rFonts w:ascii="Calibri" w:hAnsi="Calibri"/>
          <w:b/>
          <w:bCs/>
          <w:sz w:val="24"/>
          <w:szCs w:val="24"/>
          <w:lang w:eastAsia="pl-PL"/>
        </w:rPr>
      </w:pPr>
    </w:p>
    <w:p w:rsidR="00CD64E2" w:rsidRPr="00095F9D" w:rsidRDefault="00CD64E2" w:rsidP="00CD64E2">
      <w:pPr>
        <w:tabs>
          <w:tab w:val="left" w:pos="709"/>
        </w:tabs>
        <w:spacing w:before="120" w:after="120" w:line="0" w:lineRule="atLeast"/>
        <w:jc w:val="both"/>
        <w:rPr>
          <w:rFonts w:ascii="Calibri" w:hAnsi="Calibri"/>
          <w:sz w:val="24"/>
          <w:szCs w:val="24"/>
          <w:lang w:eastAsia="pl-PL"/>
        </w:rPr>
      </w:pPr>
      <w:r w:rsidRPr="00095F9D">
        <w:rPr>
          <w:rFonts w:ascii="Calibri" w:hAnsi="Calibri"/>
          <w:sz w:val="24"/>
          <w:szCs w:val="24"/>
          <w:lang w:eastAsia="pl-PL"/>
        </w:rPr>
        <w:t>Подписаният /та/ […] с [лична карта/документ за самоличност</w:t>
      </w:r>
      <w:r w:rsidRPr="00095F9D">
        <w:rPr>
          <w:rFonts w:ascii="Calibri" w:hAnsi="Calibri"/>
          <w:sz w:val="24"/>
          <w:szCs w:val="24"/>
          <w:vertAlign w:val="superscript"/>
          <w:lang w:eastAsia="pl-PL"/>
        </w:rPr>
        <w:footnoteReference w:id="9"/>
      </w:r>
      <w:r w:rsidRPr="00095F9D">
        <w:rPr>
          <w:rFonts w:ascii="Calibri" w:hAnsi="Calibri"/>
          <w:sz w:val="24"/>
          <w:szCs w:val="24"/>
          <w:lang w:eastAsia="pl-PL"/>
        </w:rPr>
        <w:t>] № […], издадена на […] от […], в качеството ми на [</w:t>
      </w:r>
      <w:r w:rsidRPr="00095F9D">
        <w:rPr>
          <w:rFonts w:ascii="Calibri" w:hAnsi="Calibri"/>
          <w:i/>
          <w:iCs/>
          <w:sz w:val="24"/>
          <w:szCs w:val="24"/>
          <w:lang w:eastAsia="pl-PL"/>
        </w:rPr>
        <w:t>длъжност или друго качество</w:t>
      </w:r>
      <w:r w:rsidRPr="00095F9D">
        <w:rPr>
          <w:rFonts w:ascii="Calibri" w:hAnsi="Calibri"/>
          <w:sz w:val="24"/>
          <w:szCs w:val="24"/>
          <w:lang w:eastAsia="pl-PL"/>
        </w:rPr>
        <w:t>], съгласно [</w:t>
      </w:r>
      <w:r w:rsidRPr="00095F9D">
        <w:rPr>
          <w:rFonts w:ascii="Calibri" w:hAnsi="Calibri"/>
          <w:i/>
          <w:iCs/>
          <w:sz w:val="24"/>
          <w:szCs w:val="24"/>
          <w:lang w:eastAsia="pl-PL"/>
        </w:rPr>
        <w:t>документа, от който лицето черпи съответните права – учредителен акт, пълномощно и пр.</w:t>
      </w:r>
      <w:r w:rsidRPr="00095F9D">
        <w:rPr>
          <w:rFonts w:ascii="Calibri" w:hAnsi="Calibri"/>
          <w:sz w:val="24"/>
          <w:szCs w:val="24"/>
          <w:lang w:eastAsia="pl-PL"/>
        </w:rPr>
        <w:t>],</w:t>
      </w:r>
      <w:r w:rsidRPr="00095F9D">
        <w:rPr>
          <w:rFonts w:ascii="Calibri" w:hAnsi="Calibri"/>
          <w:i/>
          <w:iCs/>
          <w:sz w:val="24"/>
          <w:szCs w:val="24"/>
          <w:lang w:eastAsia="pl-PL"/>
        </w:rPr>
        <w:t xml:space="preserve"> </w:t>
      </w:r>
      <w:r w:rsidRPr="00095F9D">
        <w:rPr>
          <w:rFonts w:ascii="Calibri" w:hAnsi="Calibri"/>
          <w:sz w:val="24"/>
          <w:szCs w:val="24"/>
          <w:lang w:eastAsia="pl-PL"/>
        </w:rPr>
        <w:t>на [</w:t>
      </w:r>
      <w:r w:rsidRPr="00095F9D">
        <w:rPr>
          <w:rFonts w:ascii="Calibri" w:hAnsi="Calibri"/>
          <w:i/>
          <w:iCs/>
          <w:sz w:val="24"/>
          <w:szCs w:val="24"/>
          <w:lang w:eastAsia="pl-PL"/>
        </w:rPr>
        <w:t>наименование на участника/член на обединението</w:t>
      </w:r>
      <w:r w:rsidRPr="00095F9D">
        <w:rPr>
          <w:rFonts w:ascii="Calibri" w:hAnsi="Calibri"/>
          <w:sz w:val="24"/>
          <w:szCs w:val="24"/>
          <w:lang w:eastAsia="pl-PL"/>
        </w:rPr>
        <w:t>]</w:t>
      </w:r>
      <w:r w:rsidRPr="00095F9D">
        <w:rPr>
          <w:rFonts w:ascii="Calibri" w:hAnsi="Calibri"/>
          <w:i/>
          <w:iCs/>
          <w:sz w:val="24"/>
          <w:szCs w:val="24"/>
          <w:lang w:eastAsia="pl-PL"/>
        </w:rPr>
        <w:t xml:space="preserve"> с </w:t>
      </w:r>
      <w:r w:rsidRPr="00095F9D">
        <w:rPr>
          <w:rFonts w:ascii="Calibri" w:hAnsi="Calibri"/>
          <w:sz w:val="24"/>
          <w:szCs w:val="24"/>
          <w:lang w:eastAsia="pl-PL"/>
        </w:rPr>
        <w:t>БУЛСТАТ/ЕИК […], регистрирано в […], със седалище […] и адрес на управление […],във връзка с обществена поръчка с предмет:</w:t>
      </w:r>
    </w:p>
    <w:p w:rsidR="00CD64E2" w:rsidRPr="00095F9D" w:rsidRDefault="00CD64E2" w:rsidP="00CD64E2">
      <w:pPr>
        <w:tabs>
          <w:tab w:val="left" w:pos="709"/>
        </w:tabs>
        <w:spacing w:before="120" w:after="120" w:line="0" w:lineRule="atLeast"/>
        <w:jc w:val="both"/>
        <w:rPr>
          <w:rFonts w:ascii="Calibri" w:hAnsi="Calibri"/>
          <w:sz w:val="24"/>
          <w:szCs w:val="24"/>
          <w:lang w:eastAsia="pl-PL"/>
        </w:rPr>
      </w:pPr>
    </w:p>
    <w:p w:rsidR="00CD64E2" w:rsidRPr="00095F9D" w:rsidRDefault="00CD64E2" w:rsidP="00CD64E2">
      <w:pPr>
        <w:tabs>
          <w:tab w:val="left" w:pos="709"/>
        </w:tabs>
        <w:spacing w:before="120" w:after="120" w:line="0" w:lineRule="atLeast"/>
        <w:jc w:val="both"/>
        <w:rPr>
          <w:rFonts w:ascii="Calibri" w:hAnsi="Calibri"/>
          <w:sz w:val="24"/>
          <w:szCs w:val="24"/>
          <w:lang w:eastAsia="pl-PL"/>
        </w:rPr>
      </w:pPr>
      <w:r w:rsidRPr="00095F9D">
        <w:rPr>
          <w:rFonts w:ascii="Calibri" w:hAnsi="Calibri" w:cs="Times New Roman"/>
          <w:b/>
          <w:sz w:val="24"/>
          <w:szCs w:val="24"/>
        </w:rPr>
        <w:t>„</w:t>
      </w:r>
      <w:r w:rsidRPr="00F91C6F">
        <w:rPr>
          <w:rFonts w:ascii="Calibri" w:hAnsi="Calibri" w:cs="Times New Roman"/>
          <w:b/>
          <w:sz w:val="24"/>
          <w:szCs w:val="24"/>
        </w:rPr>
        <w:t>Изготвяне на технически проекти и последващо упражняване на авторски надзор във връзка с изпълнението на договор № BG05M2OP001-1.002-0023-С01 - Център за компетентност „Интелигентни мехатронни, еко- и енергоспестяващи системи и технологии“, финансирани, чрез ОП НОИР 2014-2020</w:t>
      </w:r>
      <w:r w:rsidRPr="00095F9D">
        <w:rPr>
          <w:rFonts w:ascii="Calibri" w:hAnsi="Calibri" w:cs="Times New Roman"/>
          <w:b/>
          <w:sz w:val="24"/>
          <w:szCs w:val="24"/>
        </w:rPr>
        <w:t>”</w:t>
      </w:r>
      <w:r>
        <w:rPr>
          <w:rFonts w:ascii="Calibri" w:hAnsi="Calibri" w:cs="Times New Roman"/>
          <w:b/>
          <w:sz w:val="24"/>
          <w:szCs w:val="24"/>
        </w:rPr>
        <w:t xml:space="preserve"> по Обособена позиция № … „……………………………….“</w:t>
      </w:r>
    </w:p>
    <w:p w:rsidR="00CD64E2" w:rsidRPr="00095F9D" w:rsidRDefault="00CD64E2" w:rsidP="00CD64E2">
      <w:pPr>
        <w:spacing w:before="120" w:after="120" w:line="0" w:lineRule="atLeast"/>
        <w:jc w:val="both"/>
        <w:rPr>
          <w:rFonts w:ascii="Calibri" w:hAnsi="Calibri"/>
          <w:b/>
          <w:bCs/>
          <w:sz w:val="24"/>
          <w:szCs w:val="24"/>
        </w:rPr>
      </w:pPr>
    </w:p>
    <w:p w:rsidR="00CD64E2" w:rsidRPr="00095F9D" w:rsidRDefault="00CD64E2" w:rsidP="00CD64E2">
      <w:pPr>
        <w:spacing w:before="120" w:after="120" w:line="0" w:lineRule="atLeast"/>
        <w:ind w:left="2160" w:hanging="2160"/>
        <w:jc w:val="center"/>
        <w:rPr>
          <w:rFonts w:ascii="Calibri" w:hAnsi="Calibri"/>
          <w:b/>
          <w:bCs/>
          <w:sz w:val="24"/>
          <w:szCs w:val="24"/>
        </w:rPr>
      </w:pPr>
      <w:r w:rsidRPr="00095F9D">
        <w:rPr>
          <w:rFonts w:ascii="Calibri" w:hAnsi="Calibri"/>
          <w:b/>
          <w:bCs/>
          <w:sz w:val="24"/>
          <w:szCs w:val="24"/>
        </w:rPr>
        <w:t>Д Е К Л А Р И Р А М, че:</w:t>
      </w:r>
    </w:p>
    <w:p w:rsidR="00CD64E2" w:rsidRPr="00095F9D" w:rsidRDefault="00CD64E2" w:rsidP="00CD64E2">
      <w:pPr>
        <w:spacing w:before="120" w:after="120" w:line="0" w:lineRule="atLeast"/>
        <w:ind w:left="705" w:hanging="705"/>
        <w:jc w:val="both"/>
        <w:rPr>
          <w:rFonts w:ascii="Calibri" w:hAnsi="Calibri"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t>1.</w:t>
      </w:r>
      <w:r w:rsidRPr="00095F9D">
        <w:rPr>
          <w:rFonts w:ascii="Calibri" w:hAnsi="Calibri"/>
          <w:sz w:val="24"/>
          <w:szCs w:val="24"/>
        </w:rPr>
        <w:tab/>
        <w:t xml:space="preserve">При изготвяне на офертата и определяне на цената на обществената поръчка, предлагана от представлявания и управляван от мен участник, са спазени изискванията и задълженията, свързани с данъци и осигуровки, опазване на </w:t>
      </w:r>
      <w:r w:rsidRPr="00095F9D">
        <w:rPr>
          <w:rFonts w:ascii="Calibri" w:hAnsi="Calibri"/>
          <w:sz w:val="24"/>
          <w:szCs w:val="24"/>
        </w:rPr>
        <w:lastRenderedPageBreak/>
        <w:t>околната среда, закрила на заетостта и условията на труд, включително минимална цена на .</w:t>
      </w:r>
      <w:r w:rsidRPr="00095F9D">
        <w:rPr>
          <w:rFonts w:ascii="Calibri" w:hAnsi="Calibri"/>
          <w:sz w:val="24"/>
          <w:szCs w:val="24"/>
          <w:vertAlign w:val="superscript"/>
        </w:rPr>
        <w:footnoteReference w:id="10"/>
      </w:r>
    </w:p>
    <w:p w:rsidR="00CD64E2" w:rsidRPr="00095F9D" w:rsidRDefault="00CD64E2" w:rsidP="00CD64E2">
      <w:pPr>
        <w:spacing w:before="120" w:after="120" w:line="0" w:lineRule="atLeast"/>
        <w:ind w:left="705" w:hanging="705"/>
        <w:jc w:val="both"/>
        <w:rPr>
          <w:rFonts w:ascii="Calibri" w:hAnsi="Calibri"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t>2.</w:t>
      </w:r>
      <w:r w:rsidRPr="00095F9D">
        <w:rPr>
          <w:rFonts w:ascii="Calibri" w:hAnsi="Calibri"/>
          <w:sz w:val="24"/>
          <w:szCs w:val="24"/>
        </w:rPr>
        <w:tab/>
        <w:t>Запознати сме с необходимата информация и при изпълнението на поръчката ще спазваме задълженията свързани с данъци и осигуровки, опазване на околната среда, закрила на заетостта и условията на труд, които са в сила в страната, а именно:</w:t>
      </w:r>
    </w:p>
    <w:p w:rsidR="00CD64E2" w:rsidRPr="00095F9D" w:rsidRDefault="00CD64E2" w:rsidP="00CD64E2">
      <w:pPr>
        <w:autoSpaceDE w:val="0"/>
        <w:autoSpaceDN w:val="0"/>
        <w:adjustRightInd w:val="0"/>
        <w:spacing w:before="120" w:after="120" w:line="0" w:lineRule="atLeast"/>
        <w:ind w:left="704" w:hanging="420"/>
        <w:jc w:val="both"/>
        <w:rPr>
          <w:rFonts w:ascii="Calibri" w:hAnsi="Calibri"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t>а)</w:t>
      </w:r>
      <w:r w:rsidRPr="00095F9D">
        <w:rPr>
          <w:rFonts w:ascii="Calibri" w:hAnsi="Calibri"/>
          <w:sz w:val="24"/>
          <w:szCs w:val="24"/>
        </w:rPr>
        <w:tab/>
        <w:t>Българското и пряко-приложимото европейско законодателство, действащи в областта на Данъчно и счетоводно законодателство, което се намира на свободен достъп на електронната страница на компетентния орган Министерство на Финансите – МФ, а именно на http://www.minfin.bg/  в рубриката „Данъчна политика“</w:t>
      </w:r>
      <w:r w:rsidRPr="00095F9D">
        <w:rPr>
          <w:rFonts w:ascii="Calibri" w:eastAsia="HiddenHorzOCR" w:hAnsi="Calibri"/>
          <w:sz w:val="24"/>
          <w:szCs w:val="24"/>
        </w:rPr>
        <w:t>;</w:t>
      </w:r>
    </w:p>
    <w:p w:rsidR="00CD64E2" w:rsidRPr="00095F9D" w:rsidRDefault="00CD64E2" w:rsidP="00CD64E2">
      <w:pPr>
        <w:autoSpaceDE w:val="0"/>
        <w:autoSpaceDN w:val="0"/>
        <w:adjustRightInd w:val="0"/>
        <w:spacing w:before="120" w:after="120" w:line="0" w:lineRule="atLeast"/>
        <w:ind w:left="704" w:hanging="420"/>
        <w:jc w:val="both"/>
        <w:rPr>
          <w:rFonts w:ascii="Calibri" w:hAnsi="Calibri"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t>б)</w:t>
      </w:r>
      <w:r w:rsidRPr="00095F9D">
        <w:rPr>
          <w:rFonts w:ascii="Calibri" w:hAnsi="Calibri"/>
          <w:sz w:val="24"/>
          <w:szCs w:val="24"/>
        </w:rPr>
        <w:tab/>
        <w:t xml:space="preserve">Българското и пряко-приложимото европейско законодателство, действащи в областта на околната среда и водите, което се намира на свободен достъп на електронната страница на компетентния орган Министерство на Околната среда и водите - МОСВ, а именно в http://www.moew.government.bg/ в рубриката „Законодателство“ </w:t>
      </w:r>
    </w:p>
    <w:p w:rsidR="00CD64E2" w:rsidRPr="00095F9D" w:rsidRDefault="00CD64E2" w:rsidP="00CD64E2">
      <w:pPr>
        <w:autoSpaceDE w:val="0"/>
        <w:autoSpaceDN w:val="0"/>
        <w:adjustRightInd w:val="0"/>
        <w:spacing w:before="120" w:after="120" w:line="0" w:lineRule="atLeast"/>
        <w:ind w:left="704" w:hanging="420"/>
        <w:jc w:val="both"/>
        <w:rPr>
          <w:rFonts w:ascii="Calibri" w:hAnsi="Calibri"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t>в)</w:t>
      </w:r>
      <w:r w:rsidRPr="00095F9D">
        <w:rPr>
          <w:rFonts w:ascii="Calibri" w:hAnsi="Calibri"/>
          <w:sz w:val="24"/>
          <w:szCs w:val="24"/>
        </w:rPr>
        <w:tab/>
        <w:t>Българското и пряко-приложимото европейско законодателство, действащи в областта на трудовата заетост и безопасни условия на труд, което се намира на свободен достъп на електронната страница на компетентния орган Министерство на труда и социалната политика - МТСП, а именно на http://www.mlsp.government.bg/bg/law/index.htm/  в рубриката „Закони“;</w:t>
      </w:r>
    </w:p>
    <w:p w:rsidR="00CD64E2" w:rsidRPr="00095F9D" w:rsidRDefault="00CD64E2" w:rsidP="00CD64E2">
      <w:pPr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</w:p>
    <w:p w:rsidR="00CD64E2" w:rsidRPr="00095F9D" w:rsidRDefault="00CD64E2" w:rsidP="00CD64E2">
      <w:pPr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t>Известна ми е отговорността по чл.313 от Наказателния кодекс.</w:t>
      </w:r>
    </w:p>
    <w:p w:rsidR="00CD64E2" w:rsidRPr="00095F9D" w:rsidRDefault="00CD64E2" w:rsidP="00CD64E2">
      <w:pPr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</w:p>
    <w:p w:rsidR="00CD64E2" w:rsidRPr="00095F9D" w:rsidRDefault="00CD64E2" w:rsidP="00CD64E2">
      <w:pPr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t>[</w:t>
      </w:r>
      <w:r w:rsidRPr="00095F9D">
        <w:rPr>
          <w:rFonts w:ascii="Calibri" w:hAnsi="Calibri"/>
          <w:i/>
          <w:iCs/>
          <w:sz w:val="24"/>
          <w:szCs w:val="24"/>
        </w:rPr>
        <w:t>дата на подписване</w:t>
      </w:r>
      <w:r w:rsidRPr="00095F9D">
        <w:rPr>
          <w:rFonts w:ascii="Calibri" w:hAnsi="Calibri"/>
          <w:sz w:val="24"/>
          <w:szCs w:val="24"/>
        </w:rPr>
        <w:t>]</w:t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  <w:t>Декларатор: [</w:t>
      </w:r>
      <w:r w:rsidRPr="00095F9D">
        <w:rPr>
          <w:rFonts w:ascii="Calibri" w:hAnsi="Calibri"/>
          <w:i/>
          <w:iCs/>
          <w:sz w:val="24"/>
          <w:szCs w:val="24"/>
        </w:rPr>
        <w:t>подпис</w:t>
      </w:r>
      <w:r w:rsidRPr="00095F9D">
        <w:rPr>
          <w:rFonts w:ascii="Calibri" w:hAnsi="Calibri"/>
          <w:sz w:val="24"/>
          <w:szCs w:val="24"/>
        </w:rPr>
        <w:t>]:</w:t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  <w:t>[</w:t>
      </w:r>
      <w:r w:rsidRPr="00095F9D">
        <w:rPr>
          <w:rFonts w:ascii="Calibri" w:hAnsi="Calibri"/>
          <w:i/>
          <w:iCs/>
          <w:sz w:val="24"/>
          <w:szCs w:val="24"/>
        </w:rPr>
        <w:t>печат, когато е приложимо</w:t>
      </w:r>
      <w:r w:rsidRPr="00095F9D">
        <w:rPr>
          <w:rFonts w:ascii="Calibri" w:hAnsi="Calibri"/>
          <w:sz w:val="24"/>
          <w:szCs w:val="24"/>
        </w:rPr>
        <w:t>]</w:t>
      </w:r>
    </w:p>
    <w:p w:rsidR="00CD64E2" w:rsidRPr="00095F9D" w:rsidRDefault="00CD64E2" w:rsidP="00CD64E2">
      <w:pPr>
        <w:rPr>
          <w:rFonts w:ascii="Calibri" w:hAnsi="Calibri"/>
          <w:sz w:val="24"/>
          <w:szCs w:val="24"/>
        </w:rPr>
      </w:pPr>
    </w:p>
    <w:p w:rsidR="00CD64E2" w:rsidRDefault="00CD64E2" w:rsidP="00CD64E2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</w:p>
    <w:p w:rsidR="00CD64E2" w:rsidRPr="00095F9D" w:rsidRDefault="00CD64E2" w:rsidP="00CD64E2">
      <w:pPr>
        <w:pStyle w:val="Heading3"/>
        <w:numPr>
          <w:ilvl w:val="0"/>
          <w:numId w:val="0"/>
        </w:numPr>
        <w:pBdr>
          <w:bottom w:val="single" w:sz="4" w:space="23" w:color="auto"/>
        </w:pBdr>
        <w:ind w:left="3"/>
        <w:jc w:val="center"/>
        <w:rPr>
          <w:sz w:val="24"/>
          <w:szCs w:val="24"/>
        </w:rPr>
      </w:pPr>
      <w:bookmarkStart w:id="13" w:name="_Toc523463352"/>
      <w:bookmarkStart w:id="14" w:name="_Ref343084643"/>
      <w:bookmarkStart w:id="15" w:name="_Toc448259632"/>
      <w:r w:rsidRPr="00095F9D">
        <w:rPr>
          <w:sz w:val="24"/>
          <w:szCs w:val="24"/>
        </w:rPr>
        <w:lastRenderedPageBreak/>
        <w:t xml:space="preserve">ОБРАЗЕЦ № </w:t>
      </w:r>
      <w:bookmarkEnd w:id="13"/>
      <w:r>
        <w:rPr>
          <w:sz w:val="24"/>
          <w:szCs w:val="24"/>
        </w:rPr>
        <w:t>6</w:t>
      </w:r>
    </w:p>
    <w:p w:rsidR="00CD64E2" w:rsidRDefault="00CD64E2" w:rsidP="00CD64E2">
      <w:pPr>
        <w:pStyle w:val="Heading3"/>
        <w:numPr>
          <w:ilvl w:val="0"/>
          <w:numId w:val="0"/>
        </w:numPr>
        <w:pBdr>
          <w:bottom w:val="single" w:sz="4" w:space="23" w:color="auto"/>
        </w:pBdr>
        <w:ind w:left="3"/>
        <w:jc w:val="center"/>
        <w:rPr>
          <w:sz w:val="24"/>
          <w:szCs w:val="24"/>
        </w:rPr>
      </w:pPr>
      <w:bookmarkStart w:id="16" w:name="_Toc523463353"/>
      <w:r w:rsidRPr="00095F9D">
        <w:rPr>
          <w:sz w:val="24"/>
          <w:szCs w:val="24"/>
        </w:rPr>
        <w:t>„Ценово предложение”</w:t>
      </w:r>
      <w:bookmarkEnd w:id="16"/>
    </w:p>
    <w:p w:rsidR="00CD64E2" w:rsidRPr="00FF3B51" w:rsidRDefault="00CD64E2" w:rsidP="00CD64E2">
      <w:pPr>
        <w:pStyle w:val="Heading3"/>
        <w:numPr>
          <w:ilvl w:val="0"/>
          <w:numId w:val="0"/>
        </w:numPr>
        <w:pBdr>
          <w:bottom w:val="single" w:sz="4" w:space="23" w:color="auto"/>
        </w:pBdr>
        <w:ind w:left="3"/>
        <w:jc w:val="center"/>
      </w:pPr>
      <w:r w:rsidRPr="00FF3B51">
        <w:t xml:space="preserve"> </w:t>
      </w:r>
      <w:r w:rsidRPr="00FF3B51">
        <w:rPr>
          <w:sz w:val="24"/>
          <w:szCs w:val="24"/>
        </w:rPr>
        <w:t xml:space="preserve">по Обособена позиция № </w:t>
      </w:r>
      <w:r>
        <w:rPr>
          <w:sz w:val="24"/>
          <w:szCs w:val="24"/>
        </w:rPr>
        <w:t>….</w:t>
      </w:r>
      <w:r w:rsidRPr="00FF3B51">
        <w:rPr>
          <w:sz w:val="24"/>
          <w:szCs w:val="24"/>
        </w:rPr>
        <w:t xml:space="preserve"> </w:t>
      </w:r>
      <w:r>
        <w:rPr>
          <w:sz w:val="24"/>
          <w:szCs w:val="24"/>
        </w:rPr>
        <w:t>„…………………………………………</w:t>
      </w:r>
      <w:r w:rsidRPr="00FF3B51">
        <w:rPr>
          <w:sz w:val="24"/>
          <w:szCs w:val="24"/>
        </w:rPr>
        <w:t>“</w:t>
      </w:r>
    </w:p>
    <w:bookmarkEnd w:id="14"/>
    <w:bookmarkEnd w:id="15"/>
    <w:p w:rsidR="00CD64E2" w:rsidRPr="00095F9D" w:rsidRDefault="00CD64E2" w:rsidP="00CD64E2">
      <w:pPr>
        <w:spacing w:before="120" w:after="120" w:line="0" w:lineRule="atLeast"/>
        <w:jc w:val="both"/>
        <w:rPr>
          <w:rFonts w:ascii="Calibri" w:hAnsi="Calibri"/>
          <w:b/>
          <w:bCs/>
          <w:sz w:val="24"/>
          <w:szCs w:val="24"/>
        </w:rPr>
      </w:pPr>
    </w:p>
    <w:p w:rsidR="00CD64E2" w:rsidRPr="00095F9D" w:rsidRDefault="00CD64E2" w:rsidP="00CD64E2">
      <w:pPr>
        <w:spacing w:before="120" w:after="120" w:line="0" w:lineRule="atLeast"/>
        <w:jc w:val="both"/>
        <w:rPr>
          <w:rFonts w:ascii="Calibri" w:hAnsi="Calibri" w:cs="Times New Roman"/>
          <w:b/>
          <w:bCs/>
          <w:sz w:val="24"/>
          <w:szCs w:val="24"/>
        </w:rPr>
      </w:pPr>
      <w:r w:rsidRPr="00095F9D">
        <w:rPr>
          <w:rFonts w:ascii="Calibri" w:hAnsi="Calibri" w:cs="Times New Roman"/>
          <w:b/>
          <w:bCs/>
          <w:sz w:val="24"/>
          <w:szCs w:val="24"/>
        </w:rPr>
        <w:t>ДО</w:t>
      </w:r>
    </w:p>
    <w:p w:rsidR="00CD64E2" w:rsidRPr="00095F9D" w:rsidRDefault="00CD64E2" w:rsidP="00CD64E2">
      <w:pPr>
        <w:spacing w:before="120" w:after="120" w:line="0" w:lineRule="atLeast"/>
        <w:jc w:val="both"/>
        <w:rPr>
          <w:rFonts w:ascii="Calibri" w:hAnsi="Calibri" w:cs="Times New Roman"/>
          <w:b/>
          <w:bCs/>
          <w:iCs/>
          <w:sz w:val="24"/>
          <w:szCs w:val="24"/>
        </w:rPr>
      </w:pPr>
      <w:r>
        <w:rPr>
          <w:rFonts w:ascii="Calibri" w:hAnsi="Calibri" w:cs="Times New Roman"/>
          <w:b/>
          <w:bCs/>
          <w:sz w:val="24"/>
          <w:szCs w:val="24"/>
        </w:rPr>
        <w:t>Доц. Август Иванов</w:t>
      </w:r>
    </w:p>
    <w:p w:rsidR="00CD64E2" w:rsidRPr="00095F9D" w:rsidRDefault="00CD64E2" w:rsidP="00CD64E2">
      <w:pPr>
        <w:spacing w:before="120" w:after="120" w:line="0" w:lineRule="atLeast"/>
        <w:jc w:val="both"/>
        <w:rPr>
          <w:rFonts w:ascii="Calibri" w:hAnsi="Calibri" w:cs="Times New Roman"/>
          <w:b/>
          <w:bCs/>
          <w:sz w:val="24"/>
          <w:szCs w:val="24"/>
        </w:rPr>
      </w:pPr>
      <w:r w:rsidRPr="00095F9D">
        <w:rPr>
          <w:rFonts w:ascii="Calibri" w:hAnsi="Calibri" w:cs="Times New Roman"/>
          <w:b/>
          <w:bCs/>
          <w:sz w:val="24"/>
          <w:szCs w:val="24"/>
        </w:rPr>
        <w:t xml:space="preserve">Директор на </w:t>
      </w:r>
    </w:p>
    <w:p w:rsidR="00CD64E2" w:rsidRPr="00095F9D" w:rsidRDefault="00CD64E2" w:rsidP="00CD64E2">
      <w:pPr>
        <w:spacing w:before="120" w:after="120" w:line="0" w:lineRule="atLeast"/>
        <w:jc w:val="both"/>
        <w:rPr>
          <w:rFonts w:ascii="Calibri" w:hAnsi="Calibri" w:cs="Times New Roman"/>
          <w:b/>
          <w:bCs/>
          <w:sz w:val="24"/>
          <w:szCs w:val="24"/>
        </w:rPr>
      </w:pPr>
      <w:r w:rsidRPr="00095F9D">
        <w:rPr>
          <w:rFonts w:ascii="Calibri" w:hAnsi="Calibri" w:cs="Times New Roman"/>
          <w:b/>
          <w:bCs/>
          <w:sz w:val="24"/>
          <w:szCs w:val="24"/>
        </w:rPr>
        <w:t xml:space="preserve">Институт по роботика „Свети Апостол и Евангелист Матей“ </w:t>
      </w:r>
    </w:p>
    <w:p w:rsidR="00CD64E2" w:rsidRPr="00095F9D" w:rsidRDefault="00CD64E2" w:rsidP="00CD64E2">
      <w:pPr>
        <w:spacing w:before="120" w:after="120" w:line="0" w:lineRule="atLeast"/>
        <w:jc w:val="both"/>
        <w:rPr>
          <w:rFonts w:ascii="Calibri" w:hAnsi="Calibri" w:cs="Times New Roman"/>
          <w:b/>
          <w:bCs/>
          <w:iCs/>
          <w:sz w:val="24"/>
          <w:szCs w:val="24"/>
        </w:rPr>
      </w:pPr>
      <w:r w:rsidRPr="00095F9D">
        <w:rPr>
          <w:rFonts w:ascii="Calibri" w:hAnsi="Calibri" w:cs="Times New Roman"/>
          <w:b/>
          <w:bCs/>
          <w:sz w:val="24"/>
          <w:szCs w:val="24"/>
        </w:rPr>
        <w:t>при Българска академия на науките</w:t>
      </w:r>
    </w:p>
    <w:p w:rsidR="00CD64E2" w:rsidRPr="00095F9D" w:rsidRDefault="00CD64E2" w:rsidP="00CD64E2">
      <w:pPr>
        <w:pStyle w:val="CharCharChar3"/>
        <w:spacing w:before="120" w:after="120" w:line="0" w:lineRule="atLeast"/>
        <w:jc w:val="both"/>
        <w:rPr>
          <w:rFonts w:ascii="Calibri" w:hAnsi="Calibri" w:cs="Times New Roman"/>
          <w:lang w:val="bg-BG"/>
        </w:rPr>
      </w:pPr>
      <w:r w:rsidRPr="00095F9D">
        <w:rPr>
          <w:rFonts w:ascii="Calibri" w:hAnsi="Calibri" w:cs="Times New Roman"/>
          <w:b/>
          <w:bCs/>
          <w:lang w:val="bg-BG"/>
        </w:rPr>
        <w:t>гр. София 1113, ул. „Акад. Г. Бончев“, бл. 2</w:t>
      </w:r>
    </w:p>
    <w:p w:rsidR="00CD64E2" w:rsidRPr="00095F9D" w:rsidRDefault="00CD64E2" w:rsidP="00CD64E2">
      <w:pPr>
        <w:pStyle w:val="CharCharChar3"/>
        <w:spacing w:before="120" w:after="120" w:line="0" w:lineRule="atLeast"/>
        <w:jc w:val="both"/>
        <w:rPr>
          <w:rFonts w:ascii="Calibri" w:hAnsi="Calibri" w:cs="Times New Roman"/>
          <w:lang w:val="bg-BG"/>
        </w:rPr>
      </w:pPr>
    </w:p>
    <w:p w:rsidR="00CD64E2" w:rsidRPr="00095F9D" w:rsidRDefault="00CD64E2" w:rsidP="00CD64E2">
      <w:pPr>
        <w:pStyle w:val="CharCharChar3"/>
        <w:spacing w:before="120" w:after="120" w:line="0" w:lineRule="atLeast"/>
        <w:jc w:val="both"/>
        <w:rPr>
          <w:rFonts w:ascii="Calibri" w:hAnsi="Calibri" w:cs="Times New Roman"/>
          <w:lang w:val="bg-BG"/>
        </w:rPr>
      </w:pPr>
      <w:r w:rsidRPr="00095F9D">
        <w:rPr>
          <w:rFonts w:ascii="Calibri" w:hAnsi="Calibri" w:cs="Times New Roman"/>
          <w:lang w:val="bg-BG"/>
        </w:rPr>
        <w:t>[</w:t>
      </w:r>
      <w:r w:rsidRPr="00095F9D">
        <w:rPr>
          <w:rFonts w:ascii="Calibri" w:hAnsi="Calibri" w:cs="Times New Roman"/>
          <w:i/>
          <w:iCs/>
          <w:lang w:val="bg-BG"/>
        </w:rPr>
        <w:t>наименование на участника</w:t>
      </w:r>
      <w:r w:rsidRPr="00095F9D">
        <w:rPr>
          <w:rFonts w:ascii="Calibri" w:hAnsi="Calibri" w:cs="Times New Roman"/>
          <w:lang w:val="bg-BG"/>
        </w:rPr>
        <w:t>]</w:t>
      </w:r>
      <w:r w:rsidRPr="00095F9D">
        <w:rPr>
          <w:rFonts w:ascii="Calibri" w:hAnsi="Calibri" w:cs="Times New Roman"/>
          <w:b/>
          <w:bCs/>
          <w:lang w:val="bg-BG"/>
        </w:rPr>
        <w:t xml:space="preserve">, </w:t>
      </w:r>
      <w:r w:rsidRPr="00095F9D">
        <w:rPr>
          <w:rFonts w:ascii="Calibri" w:hAnsi="Calibri" w:cs="Times New Roman"/>
          <w:lang w:val="bg-BG"/>
        </w:rPr>
        <w:t>регистрирано [</w:t>
      </w:r>
      <w:r w:rsidRPr="00095F9D">
        <w:rPr>
          <w:rFonts w:ascii="Calibri" w:hAnsi="Calibri" w:cs="Times New Roman"/>
          <w:i/>
          <w:iCs/>
          <w:lang w:val="bg-BG"/>
        </w:rPr>
        <w:t>данни за регистрацията на участника</w:t>
      </w:r>
      <w:r w:rsidRPr="00095F9D">
        <w:rPr>
          <w:rFonts w:ascii="Calibri" w:hAnsi="Calibri" w:cs="Times New Roman"/>
          <w:lang w:val="bg-BG"/>
        </w:rPr>
        <w:t>] представлявано от [</w:t>
      </w:r>
      <w:r w:rsidRPr="00095F9D">
        <w:rPr>
          <w:rFonts w:ascii="Calibri" w:hAnsi="Calibri" w:cs="Times New Roman"/>
          <w:i/>
          <w:iCs/>
          <w:lang w:val="bg-BG"/>
        </w:rPr>
        <w:t>трите имена</w:t>
      </w:r>
      <w:r w:rsidRPr="00095F9D">
        <w:rPr>
          <w:rFonts w:ascii="Calibri" w:hAnsi="Calibri" w:cs="Times New Roman"/>
          <w:lang w:val="bg-BG"/>
        </w:rPr>
        <w:t>] в качеството на [</w:t>
      </w:r>
      <w:r w:rsidRPr="00095F9D">
        <w:rPr>
          <w:rFonts w:ascii="Calibri" w:hAnsi="Calibri" w:cs="Times New Roman"/>
          <w:i/>
          <w:iCs/>
          <w:lang w:val="bg-BG"/>
        </w:rPr>
        <w:t>длъжност или друго качество</w:t>
      </w:r>
      <w:r w:rsidRPr="00095F9D">
        <w:rPr>
          <w:rFonts w:ascii="Calibri" w:hAnsi="Calibri" w:cs="Times New Roman"/>
          <w:lang w:val="bg-BG"/>
        </w:rPr>
        <w:t>] с</w:t>
      </w:r>
      <w:r w:rsidRPr="00095F9D">
        <w:rPr>
          <w:rFonts w:ascii="Calibri" w:hAnsi="Calibri" w:cs="Times New Roman"/>
          <w:i/>
          <w:iCs/>
          <w:lang w:val="bg-BG"/>
        </w:rPr>
        <w:t xml:space="preserve"> </w:t>
      </w:r>
      <w:r w:rsidRPr="00095F9D">
        <w:rPr>
          <w:rFonts w:ascii="Calibri" w:hAnsi="Calibri" w:cs="Times New Roman"/>
          <w:lang w:val="bg-BG"/>
        </w:rPr>
        <w:t>БУЛСТАТ/ЕИК […], регистрирано в […] с данни по регистрацията: […], регистрация по ДДС: […], със седалище […] и адрес на управление […], адрес за кореспонденция: […], телефон за контакт […], факс […], електронна поща […]</w:t>
      </w:r>
    </w:p>
    <w:p w:rsidR="00CD64E2" w:rsidRPr="00095F9D" w:rsidRDefault="00CD64E2" w:rsidP="00CD64E2">
      <w:pPr>
        <w:spacing w:before="120" w:after="120" w:line="0" w:lineRule="atLeast"/>
        <w:jc w:val="both"/>
        <w:rPr>
          <w:rFonts w:ascii="Calibri" w:hAnsi="Calibri"/>
          <w:b/>
          <w:bCs/>
          <w:sz w:val="24"/>
          <w:szCs w:val="24"/>
        </w:rPr>
      </w:pPr>
    </w:p>
    <w:p w:rsidR="00CD64E2" w:rsidRPr="00095F9D" w:rsidRDefault="00CD64E2" w:rsidP="00CD64E2">
      <w:pPr>
        <w:spacing w:before="120" w:after="120" w:line="0" w:lineRule="atLeast"/>
        <w:jc w:val="center"/>
        <w:rPr>
          <w:rFonts w:ascii="Calibri" w:hAnsi="Calibri"/>
          <w:b/>
          <w:bCs/>
          <w:sz w:val="24"/>
          <w:szCs w:val="24"/>
        </w:rPr>
      </w:pPr>
      <w:r w:rsidRPr="00095F9D">
        <w:rPr>
          <w:rFonts w:ascii="Calibri" w:hAnsi="Calibri"/>
          <w:b/>
          <w:bCs/>
          <w:sz w:val="24"/>
          <w:szCs w:val="24"/>
        </w:rPr>
        <w:t>ЦЕНОВО ПРЕДЛОЖЕНИЕ</w:t>
      </w:r>
    </w:p>
    <w:p w:rsidR="00CD64E2" w:rsidRPr="00095F9D" w:rsidRDefault="00CD64E2" w:rsidP="00CD64E2">
      <w:pPr>
        <w:spacing w:before="120" w:after="120" w:line="0" w:lineRule="atLeast"/>
        <w:jc w:val="center"/>
        <w:rPr>
          <w:rFonts w:ascii="Calibri" w:hAnsi="Calibri"/>
          <w:b/>
          <w:bCs/>
          <w:sz w:val="24"/>
          <w:szCs w:val="24"/>
        </w:rPr>
      </w:pPr>
      <w:r w:rsidRPr="00095F9D">
        <w:rPr>
          <w:rFonts w:ascii="Calibri" w:hAnsi="Calibri"/>
          <w:b/>
          <w:sz w:val="24"/>
          <w:szCs w:val="24"/>
        </w:rPr>
        <w:t>за изпълнение на обществена поръчка с предмет</w:t>
      </w:r>
      <w:r w:rsidRPr="00095F9D">
        <w:rPr>
          <w:rFonts w:ascii="Calibri" w:hAnsi="Calibri"/>
          <w:b/>
          <w:bCs/>
          <w:sz w:val="24"/>
          <w:szCs w:val="24"/>
        </w:rPr>
        <w:t>:</w:t>
      </w:r>
    </w:p>
    <w:p w:rsidR="00CD64E2" w:rsidRPr="00095F9D" w:rsidRDefault="00CD64E2" w:rsidP="00CD64E2">
      <w:pPr>
        <w:spacing w:before="120" w:after="120" w:line="0" w:lineRule="atLeast"/>
        <w:jc w:val="both"/>
        <w:rPr>
          <w:rFonts w:ascii="Calibri" w:hAnsi="Calibri"/>
          <w:b/>
          <w:bCs/>
          <w:sz w:val="24"/>
          <w:szCs w:val="24"/>
        </w:rPr>
      </w:pPr>
    </w:p>
    <w:p w:rsidR="00CD64E2" w:rsidRPr="00095F9D" w:rsidRDefault="00CD64E2" w:rsidP="00CD64E2">
      <w:pPr>
        <w:tabs>
          <w:tab w:val="left" w:pos="709"/>
        </w:tabs>
        <w:spacing w:before="120" w:after="120" w:line="0" w:lineRule="atLeast"/>
        <w:jc w:val="both"/>
        <w:rPr>
          <w:rFonts w:ascii="Calibri" w:hAnsi="Calibri"/>
          <w:sz w:val="24"/>
          <w:szCs w:val="24"/>
          <w:lang w:eastAsia="pl-PL"/>
        </w:rPr>
      </w:pPr>
      <w:r w:rsidRPr="00095F9D">
        <w:rPr>
          <w:rFonts w:ascii="Calibri" w:hAnsi="Calibri" w:cs="Times New Roman"/>
          <w:b/>
          <w:sz w:val="24"/>
          <w:szCs w:val="24"/>
        </w:rPr>
        <w:t>„</w:t>
      </w:r>
      <w:r w:rsidRPr="00F91C6F">
        <w:rPr>
          <w:rFonts w:ascii="Calibri" w:hAnsi="Calibri" w:cs="Times New Roman"/>
          <w:b/>
          <w:sz w:val="24"/>
          <w:szCs w:val="24"/>
        </w:rPr>
        <w:t>Изготвяне на технически проекти и последващо упражняване на авторски надзор във връзка с изпълнението на договор № BG05M2OP001-1.002-0023-С01 - Център за компетентност „Интелигентни мехатронни, еко- и енергоспестяващи системи и технологии“, финансирани, чрез ОП НОИР 2014-2020</w:t>
      </w:r>
      <w:r w:rsidRPr="00095F9D">
        <w:rPr>
          <w:rFonts w:ascii="Calibri" w:hAnsi="Calibri" w:cs="Times New Roman"/>
          <w:b/>
          <w:sz w:val="24"/>
          <w:szCs w:val="24"/>
        </w:rPr>
        <w:t>”</w:t>
      </w:r>
      <w:r>
        <w:rPr>
          <w:rFonts w:ascii="Calibri" w:hAnsi="Calibri" w:cs="Times New Roman"/>
          <w:b/>
          <w:sz w:val="24"/>
          <w:szCs w:val="24"/>
        </w:rPr>
        <w:t xml:space="preserve"> </w:t>
      </w:r>
      <w:r w:rsidRPr="00FF3B51">
        <w:rPr>
          <w:rFonts w:ascii="Calibri" w:hAnsi="Calibri" w:cs="Times New Roman"/>
          <w:b/>
          <w:sz w:val="24"/>
          <w:szCs w:val="24"/>
        </w:rPr>
        <w:t xml:space="preserve">по Обособена позиция № </w:t>
      </w:r>
      <w:r>
        <w:rPr>
          <w:rFonts w:ascii="Calibri" w:hAnsi="Calibri" w:cs="Times New Roman"/>
          <w:b/>
          <w:sz w:val="24"/>
          <w:szCs w:val="24"/>
        </w:rPr>
        <w:t>……</w:t>
      </w:r>
      <w:r w:rsidRPr="00FF3B51">
        <w:rPr>
          <w:rFonts w:ascii="Calibri" w:hAnsi="Calibri" w:cs="Times New Roman"/>
          <w:b/>
          <w:sz w:val="24"/>
          <w:szCs w:val="24"/>
        </w:rPr>
        <w:t xml:space="preserve"> „</w:t>
      </w:r>
      <w:r>
        <w:rPr>
          <w:rFonts w:ascii="Calibri" w:hAnsi="Calibri" w:cs="Times New Roman"/>
          <w:b/>
          <w:sz w:val="24"/>
          <w:szCs w:val="24"/>
        </w:rPr>
        <w:t>……………………………………………………….“</w:t>
      </w:r>
    </w:p>
    <w:p w:rsidR="00CD64E2" w:rsidRPr="00095F9D" w:rsidRDefault="00CD64E2" w:rsidP="00CD64E2">
      <w:pPr>
        <w:spacing w:before="120" w:after="120" w:line="0" w:lineRule="atLeast"/>
        <w:jc w:val="both"/>
        <w:rPr>
          <w:rFonts w:ascii="Calibri" w:hAnsi="Calibri"/>
          <w:b/>
          <w:bCs/>
          <w:sz w:val="24"/>
          <w:szCs w:val="24"/>
          <w:u w:val="single"/>
        </w:rPr>
      </w:pPr>
    </w:p>
    <w:p w:rsidR="00CD64E2" w:rsidRPr="00095F9D" w:rsidRDefault="00CD64E2" w:rsidP="00CD64E2">
      <w:pPr>
        <w:spacing w:before="120" w:after="120" w:line="0" w:lineRule="atLeast"/>
        <w:jc w:val="center"/>
        <w:rPr>
          <w:rFonts w:ascii="Calibri" w:hAnsi="Calibri"/>
          <w:b/>
          <w:bCs/>
          <w:sz w:val="24"/>
          <w:szCs w:val="24"/>
        </w:rPr>
      </w:pPr>
      <w:r w:rsidRPr="00095F9D">
        <w:rPr>
          <w:rFonts w:ascii="Calibri" w:hAnsi="Calibri"/>
          <w:b/>
          <w:bCs/>
          <w:sz w:val="24"/>
          <w:szCs w:val="24"/>
        </w:rPr>
        <w:t xml:space="preserve">УВАЖАЕМИ </w:t>
      </w:r>
      <w:r>
        <w:rPr>
          <w:rFonts w:ascii="Calibri" w:hAnsi="Calibri"/>
          <w:b/>
          <w:bCs/>
          <w:sz w:val="24"/>
          <w:szCs w:val="24"/>
        </w:rPr>
        <w:t>Г-Н ДИРЕКТОР</w:t>
      </w:r>
      <w:r w:rsidRPr="00095F9D">
        <w:rPr>
          <w:rFonts w:ascii="Calibri" w:hAnsi="Calibri"/>
          <w:b/>
          <w:bCs/>
          <w:sz w:val="24"/>
          <w:szCs w:val="24"/>
        </w:rPr>
        <w:t>,</w:t>
      </w:r>
    </w:p>
    <w:p w:rsidR="00CD64E2" w:rsidRPr="00095F9D" w:rsidRDefault="00CD64E2" w:rsidP="00CD64E2">
      <w:pPr>
        <w:spacing w:before="120" w:after="120" w:line="0" w:lineRule="atLeast"/>
        <w:jc w:val="both"/>
        <w:rPr>
          <w:rFonts w:ascii="Calibri" w:hAnsi="Calibri"/>
          <w:b/>
          <w:bCs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t>С настоящата Ви представяме нашето ценово предложение за изпълнение на горепосочената обществена поръчка.</w:t>
      </w:r>
    </w:p>
    <w:p w:rsidR="00CD64E2" w:rsidRPr="00095F9D" w:rsidRDefault="00CD64E2" w:rsidP="00CD64E2">
      <w:pPr>
        <w:tabs>
          <w:tab w:val="left" w:pos="1080"/>
        </w:tabs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</w:p>
    <w:p w:rsidR="00CD64E2" w:rsidRPr="00FF3B51" w:rsidRDefault="00CD64E2" w:rsidP="00CD64E2">
      <w:pPr>
        <w:numPr>
          <w:ilvl w:val="0"/>
          <w:numId w:val="9"/>
        </w:numPr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/>
          <w:b/>
          <w:bCs/>
          <w:sz w:val="24"/>
          <w:szCs w:val="24"/>
        </w:rPr>
      </w:pPr>
      <w:r w:rsidRPr="00095F9D">
        <w:rPr>
          <w:rFonts w:ascii="Calibri" w:hAnsi="Calibri"/>
          <w:b/>
          <w:bCs/>
          <w:sz w:val="24"/>
          <w:szCs w:val="24"/>
        </w:rPr>
        <w:lastRenderedPageBreak/>
        <w:t xml:space="preserve">ЦЕНАТА ЗА ИЗПЪЛНЕНИЕ НА </w:t>
      </w:r>
      <w:r>
        <w:rPr>
          <w:rFonts w:ascii="Calibri" w:hAnsi="Calibri"/>
          <w:b/>
          <w:bCs/>
          <w:sz w:val="24"/>
          <w:szCs w:val="24"/>
        </w:rPr>
        <w:t>ОБОСОБЕНАТА ПОЗИЦИЯ</w:t>
      </w:r>
      <w:r w:rsidRPr="00095F9D">
        <w:rPr>
          <w:rFonts w:ascii="Calibri" w:hAnsi="Calibri"/>
          <w:b/>
          <w:bCs/>
          <w:sz w:val="24"/>
          <w:szCs w:val="24"/>
        </w:rPr>
        <w:t xml:space="preserve"> Е</w:t>
      </w:r>
      <w:r w:rsidRPr="00095F9D">
        <w:rPr>
          <w:rFonts w:ascii="Calibri" w:hAnsi="Calibri"/>
          <w:bCs/>
          <w:sz w:val="24"/>
          <w:szCs w:val="24"/>
        </w:rPr>
        <w:t xml:space="preserve"> е: ……</w:t>
      </w:r>
      <w:r w:rsidRPr="00095F9D">
        <w:rPr>
          <w:rFonts w:ascii="Calibri" w:hAnsi="Calibri"/>
          <w:b/>
          <w:sz w:val="24"/>
          <w:szCs w:val="24"/>
        </w:rPr>
        <w:t>[</w:t>
      </w:r>
      <w:r>
        <w:rPr>
          <w:rFonts w:ascii="Calibri" w:hAnsi="Calibri"/>
          <w:b/>
          <w:i/>
          <w:sz w:val="24"/>
          <w:szCs w:val="24"/>
        </w:rPr>
        <w:t>…</w:t>
      </w:r>
      <w:r w:rsidRPr="00095F9D">
        <w:rPr>
          <w:rFonts w:ascii="Calibri" w:hAnsi="Calibri"/>
          <w:b/>
          <w:i/>
          <w:sz w:val="24"/>
          <w:szCs w:val="24"/>
        </w:rPr>
        <w:t>.</w:t>
      </w:r>
      <w:r w:rsidRPr="00095F9D">
        <w:rPr>
          <w:rStyle w:val="FootnoteReference"/>
          <w:rFonts w:ascii="Calibri" w:hAnsi="Calibri"/>
          <w:b/>
          <w:i/>
          <w:sz w:val="24"/>
          <w:szCs w:val="24"/>
        </w:rPr>
        <w:footnoteReference w:id="11"/>
      </w:r>
      <w:r w:rsidRPr="00095F9D">
        <w:rPr>
          <w:rFonts w:ascii="Calibri" w:hAnsi="Calibri"/>
          <w:b/>
          <w:sz w:val="24"/>
          <w:szCs w:val="24"/>
        </w:rPr>
        <w:t xml:space="preserve">] </w:t>
      </w:r>
      <w:r w:rsidRPr="00DF141F">
        <w:rPr>
          <w:rFonts w:ascii="Calibri" w:hAnsi="Calibri"/>
          <w:b/>
          <w:sz w:val="24"/>
          <w:szCs w:val="24"/>
        </w:rPr>
        <w:t>лв</w:t>
      </w:r>
      <w:r w:rsidRPr="00095F9D">
        <w:rPr>
          <w:rFonts w:ascii="Calibri" w:hAnsi="Calibri"/>
          <w:b/>
          <w:i/>
          <w:sz w:val="24"/>
          <w:szCs w:val="24"/>
        </w:rPr>
        <w:t>.</w:t>
      </w:r>
      <w:r>
        <w:rPr>
          <w:rFonts w:ascii="Calibri" w:hAnsi="Calibri"/>
          <w:b/>
          <w:i/>
          <w:sz w:val="24"/>
          <w:szCs w:val="24"/>
        </w:rPr>
        <w:t xml:space="preserve"> </w:t>
      </w:r>
      <w:r w:rsidRPr="00095F9D">
        <w:rPr>
          <w:rFonts w:ascii="Calibri" w:hAnsi="Calibri"/>
          <w:b/>
          <w:bCs/>
          <w:sz w:val="24"/>
          <w:szCs w:val="24"/>
        </w:rPr>
        <w:t>без ДДС</w:t>
      </w:r>
      <w:r w:rsidRPr="00095F9D">
        <w:rPr>
          <w:rFonts w:ascii="Calibri" w:hAnsi="Calibri"/>
          <w:bCs/>
          <w:iCs/>
          <w:color w:val="000000"/>
          <w:sz w:val="24"/>
          <w:szCs w:val="24"/>
        </w:rPr>
        <w:t xml:space="preserve"> и </w:t>
      </w:r>
      <w:r w:rsidRPr="00095F9D">
        <w:rPr>
          <w:rFonts w:ascii="Calibri" w:hAnsi="Calibri"/>
          <w:bCs/>
          <w:sz w:val="24"/>
          <w:szCs w:val="24"/>
        </w:rPr>
        <w:t>……</w:t>
      </w:r>
      <w:r w:rsidRPr="00095F9D">
        <w:rPr>
          <w:rFonts w:ascii="Calibri" w:hAnsi="Calibri"/>
          <w:b/>
          <w:sz w:val="24"/>
          <w:szCs w:val="24"/>
        </w:rPr>
        <w:t>[</w:t>
      </w:r>
      <w:r>
        <w:rPr>
          <w:rFonts w:ascii="Calibri" w:hAnsi="Calibri"/>
          <w:b/>
          <w:sz w:val="24"/>
          <w:szCs w:val="24"/>
        </w:rPr>
        <w:t>……</w:t>
      </w:r>
      <w:r w:rsidRPr="00095F9D">
        <w:rPr>
          <w:rStyle w:val="FootnoteReference"/>
          <w:rFonts w:ascii="Calibri" w:hAnsi="Calibri"/>
          <w:b/>
          <w:i/>
          <w:sz w:val="24"/>
          <w:szCs w:val="24"/>
        </w:rPr>
        <w:footnoteReference w:id="12"/>
      </w:r>
      <w:r w:rsidRPr="00095F9D">
        <w:rPr>
          <w:rFonts w:ascii="Calibri" w:hAnsi="Calibri"/>
          <w:b/>
          <w:sz w:val="24"/>
          <w:szCs w:val="24"/>
        </w:rPr>
        <w:t xml:space="preserve">] </w:t>
      </w:r>
      <w:r w:rsidRPr="00DF141F">
        <w:rPr>
          <w:rFonts w:ascii="Calibri" w:hAnsi="Calibri"/>
          <w:b/>
          <w:sz w:val="24"/>
          <w:szCs w:val="24"/>
        </w:rPr>
        <w:t>лв</w:t>
      </w:r>
      <w:r w:rsidRPr="00095F9D">
        <w:rPr>
          <w:rFonts w:ascii="Calibri" w:hAnsi="Calibri"/>
          <w:b/>
          <w:i/>
          <w:sz w:val="24"/>
          <w:szCs w:val="24"/>
        </w:rPr>
        <w:t>.</w:t>
      </w:r>
      <w:r>
        <w:rPr>
          <w:rFonts w:ascii="Calibri" w:hAnsi="Calibri"/>
          <w:b/>
          <w:i/>
          <w:sz w:val="24"/>
          <w:szCs w:val="24"/>
        </w:rPr>
        <w:t xml:space="preserve"> </w:t>
      </w:r>
      <w:r>
        <w:rPr>
          <w:rFonts w:ascii="Calibri" w:hAnsi="Calibri"/>
          <w:b/>
          <w:bCs/>
          <w:sz w:val="24"/>
          <w:szCs w:val="24"/>
        </w:rPr>
        <w:t>с ДДС</w:t>
      </w:r>
      <w:r>
        <w:rPr>
          <w:rFonts w:ascii="Calibri" w:hAnsi="Calibri"/>
          <w:bCs/>
          <w:sz w:val="24"/>
          <w:szCs w:val="24"/>
        </w:rPr>
        <w:t>:</w:t>
      </w:r>
    </w:p>
    <w:p w:rsidR="00CD64E2" w:rsidRPr="00095F9D" w:rsidRDefault="00CD64E2" w:rsidP="00CD64E2">
      <w:pPr>
        <w:numPr>
          <w:ilvl w:val="0"/>
          <w:numId w:val="9"/>
        </w:numPr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/>
          <w:bCs/>
          <w:iCs/>
          <w:sz w:val="24"/>
          <w:szCs w:val="24"/>
        </w:rPr>
      </w:pPr>
      <w:r w:rsidRPr="00095F9D">
        <w:rPr>
          <w:rFonts w:ascii="Calibri" w:hAnsi="Calibri"/>
          <w:b/>
          <w:bCs/>
          <w:iCs/>
          <w:sz w:val="24"/>
          <w:szCs w:val="24"/>
        </w:rPr>
        <w:t>ЦЕНАТА ЗА ИЗПЪЛНЕНИЕ НА ДОГОВОРА</w:t>
      </w:r>
      <w:r w:rsidRPr="00095F9D">
        <w:rPr>
          <w:rFonts w:ascii="Calibri" w:hAnsi="Calibri"/>
          <w:bCs/>
          <w:iCs/>
          <w:sz w:val="24"/>
          <w:szCs w:val="24"/>
        </w:rPr>
        <w:t xml:space="preserve"> </w:t>
      </w:r>
    </w:p>
    <w:p w:rsidR="00CD64E2" w:rsidRPr="00095F9D" w:rsidRDefault="00CD64E2" w:rsidP="00CD64E2">
      <w:pPr>
        <w:pStyle w:val="Heading6"/>
        <w:numPr>
          <w:ilvl w:val="0"/>
          <w:numId w:val="8"/>
        </w:numPr>
        <w:rPr>
          <w:sz w:val="24"/>
          <w:szCs w:val="24"/>
        </w:rPr>
      </w:pPr>
      <w:r w:rsidRPr="00095F9D">
        <w:rPr>
          <w:sz w:val="24"/>
          <w:szCs w:val="24"/>
        </w:rPr>
        <w:t>включва всички разходи по изпълнение на обекта на поръчката.</w:t>
      </w:r>
    </w:p>
    <w:p w:rsidR="00CD64E2" w:rsidRPr="00095F9D" w:rsidRDefault="00CD64E2" w:rsidP="00CD64E2">
      <w:pPr>
        <w:pStyle w:val="Heading6"/>
        <w:rPr>
          <w:sz w:val="24"/>
          <w:szCs w:val="24"/>
        </w:rPr>
      </w:pPr>
      <w:r w:rsidRPr="00095F9D">
        <w:rPr>
          <w:sz w:val="24"/>
          <w:szCs w:val="24"/>
        </w:rPr>
        <w:t>е окончателна и не подлежи на увеличение, освен в случаите от чл. 116 от Закона за обществени поръчки;</w:t>
      </w:r>
    </w:p>
    <w:p w:rsidR="00CD64E2" w:rsidRPr="00095F9D" w:rsidRDefault="00CD64E2" w:rsidP="00CD64E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/>
          <w:bCs/>
          <w:iCs/>
          <w:sz w:val="24"/>
          <w:szCs w:val="24"/>
        </w:rPr>
      </w:pPr>
      <w:r w:rsidRPr="00095F9D">
        <w:rPr>
          <w:rFonts w:ascii="Calibri" w:hAnsi="Calibri"/>
          <w:bCs/>
          <w:iCs/>
          <w:sz w:val="24"/>
          <w:szCs w:val="24"/>
        </w:rPr>
        <w:t xml:space="preserve">Плащането на </w:t>
      </w:r>
      <w:r w:rsidRPr="00095F9D">
        <w:rPr>
          <w:rFonts w:ascii="Calibri" w:hAnsi="Calibri"/>
          <w:b/>
          <w:bCs/>
          <w:sz w:val="24"/>
          <w:szCs w:val="24"/>
        </w:rPr>
        <w:t xml:space="preserve">ЦЕНАТА ЗА ИЗПЪЛНЕНИЕ НА ОБЩЕСТВЕНАТА ПОРЪЧКА </w:t>
      </w:r>
      <w:r w:rsidRPr="00095F9D">
        <w:rPr>
          <w:rFonts w:ascii="Calibri" w:hAnsi="Calibri"/>
          <w:bCs/>
          <w:iCs/>
          <w:sz w:val="24"/>
          <w:szCs w:val="24"/>
        </w:rPr>
        <w:t>се извършва при условията и по реда на проекта на договора.</w:t>
      </w:r>
      <w:bookmarkStart w:id="17" w:name="_Ref357407744"/>
    </w:p>
    <w:p w:rsidR="00CD64E2" w:rsidRPr="00095F9D" w:rsidRDefault="00CD64E2" w:rsidP="00CD64E2">
      <w:pPr>
        <w:pStyle w:val="ListParagraph"/>
        <w:autoSpaceDE w:val="0"/>
        <w:autoSpaceDN w:val="0"/>
        <w:adjustRightInd w:val="0"/>
        <w:spacing w:before="120" w:after="120" w:line="0" w:lineRule="atLeast"/>
        <w:ind w:left="360"/>
        <w:jc w:val="both"/>
        <w:rPr>
          <w:rFonts w:ascii="Calibri" w:hAnsi="Calibri"/>
          <w:bCs/>
          <w:iCs/>
          <w:sz w:val="24"/>
          <w:szCs w:val="24"/>
        </w:rPr>
      </w:pPr>
    </w:p>
    <w:p w:rsidR="00CD64E2" w:rsidRPr="00CD64E2" w:rsidRDefault="00CD64E2" w:rsidP="00CD64E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/>
          <w:bCs/>
          <w:iCs/>
          <w:sz w:val="24"/>
          <w:szCs w:val="24"/>
        </w:rPr>
      </w:pPr>
      <w:r w:rsidRPr="00CD64E2">
        <w:rPr>
          <w:rFonts w:ascii="Calibri" w:hAnsi="Calibri"/>
          <w:sz w:val="24"/>
          <w:szCs w:val="24"/>
        </w:rPr>
        <w:t xml:space="preserve">Запознати сме с условието на процедурата, че участник, който предложи цена с </w:t>
      </w:r>
      <w:r w:rsidRPr="00CD64E2">
        <w:rPr>
          <w:rFonts w:ascii="Calibri" w:hAnsi="Calibri"/>
          <w:b/>
          <w:bCs/>
          <w:sz w:val="24"/>
          <w:szCs w:val="24"/>
        </w:rPr>
        <w:t>20 % по-ниска</w:t>
      </w:r>
      <w:r w:rsidRPr="00CD64E2">
        <w:rPr>
          <w:rFonts w:ascii="Calibri" w:hAnsi="Calibri"/>
          <w:sz w:val="24"/>
          <w:szCs w:val="24"/>
        </w:rPr>
        <w:t xml:space="preserve"> от средната цена на останалите оферти, ще трябва да докаже как е постигнал тази цена съгласно </w:t>
      </w:r>
      <w:r w:rsidRPr="00CD64E2">
        <w:rPr>
          <w:rFonts w:ascii="Calibri" w:hAnsi="Calibri"/>
          <w:b/>
          <w:bCs/>
          <w:sz w:val="24"/>
          <w:szCs w:val="24"/>
        </w:rPr>
        <w:t>чл. 72 от ЗОП</w:t>
      </w:r>
      <w:r w:rsidRPr="00CD64E2">
        <w:rPr>
          <w:rFonts w:ascii="Calibri" w:hAnsi="Calibri"/>
          <w:sz w:val="24"/>
          <w:szCs w:val="24"/>
        </w:rPr>
        <w:t>.</w:t>
      </w:r>
      <w:bookmarkEnd w:id="17"/>
    </w:p>
    <w:p w:rsidR="00CD64E2" w:rsidRPr="00095F9D" w:rsidRDefault="00CD64E2" w:rsidP="00CD64E2">
      <w:pPr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  <w:r w:rsidRPr="00CD64E2">
        <w:rPr>
          <w:rFonts w:ascii="Calibri" w:hAnsi="Calibri"/>
          <w:sz w:val="24"/>
          <w:szCs w:val="24"/>
        </w:rPr>
        <w:t>Известна ми е отговорността по чл.313 от Наказателния кодекс.</w:t>
      </w:r>
    </w:p>
    <w:p w:rsidR="00CD64E2" w:rsidRPr="00095F9D" w:rsidRDefault="00CD64E2" w:rsidP="00CD64E2">
      <w:pPr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</w:p>
    <w:p w:rsidR="00CD64E2" w:rsidRPr="00095F9D" w:rsidRDefault="00CD64E2" w:rsidP="00CD64E2">
      <w:pPr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</w:p>
    <w:p w:rsidR="00CD64E2" w:rsidRPr="00095F9D" w:rsidRDefault="00CD64E2" w:rsidP="00CD64E2">
      <w:pPr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t>[</w:t>
      </w:r>
      <w:r w:rsidRPr="00095F9D">
        <w:rPr>
          <w:rFonts w:ascii="Calibri" w:hAnsi="Calibri"/>
          <w:i/>
          <w:iCs/>
          <w:sz w:val="24"/>
          <w:szCs w:val="24"/>
        </w:rPr>
        <w:t>дата на подписване</w:t>
      </w:r>
      <w:r w:rsidRPr="00095F9D">
        <w:rPr>
          <w:rFonts w:ascii="Calibri" w:hAnsi="Calibri"/>
          <w:sz w:val="24"/>
          <w:szCs w:val="24"/>
        </w:rPr>
        <w:t>]</w:t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  <w:t>Декларатор: [</w:t>
      </w:r>
      <w:r w:rsidRPr="00095F9D">
        <w:rPr>
          <w:rFonts w:ascii="Calibri" w:hAnsi="Calibri"/>
          <w:i/>
          <w:iCs/>
          <w:sz w:val="24"/>
          <w:szCs w:val="24"/>
        </w:rPr>
        <w:t>подпис</w:t>
      </w:r>
      <w:r w:rsidRPr="00095F9D">
        <w:rPr>
          <w:rFonts w:ascii="Calibri" w:hAnsi="Calibri"/>
          <w:sz w:val="24"/>
          <w:szCs w:val="24"/>
        </w:rPr>
        <w:t xml:space="preserve">]:  </w:t>
      </w:r>
    </w:p>
    <w:p w:rsidR="00CD64E2" w:rsidRPr="00095F9D" w:rsidRDefault="00CD64E2" w:rsidP="00CD64E2">
      <w:pPr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  <w:t>[</w:t>
      </w:r>
      <w:r w:rsidRPr="00095F9D">
        <w:rPr>
          <w:rFonts w:ascii="Calibri" w:hAnsi="Calibri"/>
          <w:i/>
          <w:iCs/>
          <w:sz w:val="24"/>
          <w:szCs w:val="24"/>
        </w:rPr>
        <w:t>печат, когато е приложимо</w:t>
      </w:r>
      <w:r w:rsidRPr="00095F9D">
        <w:rPr>
          <w:rFonts w:ascii="Calibri" w:hAnsi="Calibri"/>
          <w:sz w:val="24"/>
          <w:szCs w:val="24"/>
        </w:rPr>
        <w:t xml:space="preserve">] </w:t>
      </w:r>
    </w:p>
    <w:p w:rsidR="00CD64E2" w:rsidRDefault="00CD64E2" w:rsidP="00CD64E2">
      <w:pPr>
        <w:rPr>
          <w:rFonts w:ascii="Calibri" w:hAnsi="Calibri"/>
          <w:sz w:val="24"/>
          <w:szCs w:val="24"/>
        </w:rPr>
      </w:pPr>
    </w:p>
    <w:p w:rsidR="00CD64E2" w:rsidRDefault="00CD64E2" w:rsidP="00CD64E2">
      <w:pPr>
        <w:rPr>
          <w:rFonts w:ascii="Calibri" w:hAnsi="Calibri"/>
          <w:sz w:val="24"/>
          <w:szCs w:val="24"/>
        </w:rPr>
      </w:pPr>
    </w:p>
    <w:p w:rsidR="007F1828" w:rsidRPr="00CD64E2" w:rsidRDefault="007F1828" w:rsidP="00CD64E2"/>
    <w:sectPr w:rsidR="007F1828" w:rsidRPr="00CD64E2" w:rsidSect="007B1131">
      <w:headerReference w:type="default" r:id="rId8"/>
      <w:footerReference w:type="default" r:id="rId9"/>
      <w:pgSz w:w="11906" w:h="16838"/>
      <w:pgMar w:top="2127" w:right="1417" w:bottom="2269" w:left="1417" w:header="708" w:footer="8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266" w:rsidRDefault="00790266" w:rsidP="00476F8A">
      <w:pPr>
        <w:spacing w:after="0" w:line="240" w:lineRule="auto"/>
      </w:pPr>
      <w:r>
        <w:separator/>
      </w:r>
    </w:p>
  </w:endnote>
  <w:endnote w:type="continuationSeparator" w:id="0">
    <w:p w:rsidR="00790266" w:rsidRDefault="00790266" w:rsidP="00476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721" w:rsidRDefault="00462721" w:rsidP="00462721">
    <w:pPr>
      <w:spacing w:after="0"/>
      <w:jc w:val="center"/>
      <w:rPr>
        <w:rFonts w:ascii="Cambria" w:hAnsi="Cambria"/>
        <w:sz w:val="19"/>
        <w:szCs w:val="19"/>
      </w:rPr>
    </w:pPr>
    <w:r>
      <w:rPr>
        <w:rFonts w:ascii="Cambria" w:hAnsi="Cambria"/>
        <w:sz w:val="19"/>
        <w:szCs w:val="19"/>
      </w:rPr>
      <w:t xml:space="preserve">Проект № </w:t>
    </w:r>
    <w:r w:rsidR="007D53BD" w:rsidRPr="007D53BD">
      <w:rPr>
        <w:rFonts w:ascii="Cambria" w:hAnsi="Cambria"/>
        <w:sz w:val="19"/>
        <w:szCs w:val="19"/>
      </w:rPr>
      <w:t>BG05M2OP001-1.002-0023-C01</w:t>
    </w:r>
    <w:r>
      <w:rPr>
        <w:rFonts w:ascii="Cambria" w:hAnsi="Cambria"/>
        <w:sz w:val="19"/>
        <w:szCs w:val="19"/>
      </w:rPr>
      <w:t>, финансиран от Европейския съюз чрез ОП НОИР 2014-2020 г.</w:t>
    </w:r>
  </w:p>
  <w:p w:rsidR="00462721" w:rsidRDefault="00462721" w:rsidP="00462721">
    <w:pPr>
      <w:spacing w:after="0"/>
      <w:jc w:val="center"/>
      <w:rPr>
        <w:sz w:val="19"/>
        <w:szCs w:val="19"/>
      </w:rPr>
    </w:pPr>
    <w:r>
      <w:rPr>
        <w:rFonts w:ascii="Cambria" w:hAnsi="Cambria"/>
        <w:sz w:val="19"/>
        <w:szCs w:val="19"/>
      </w:rPr>
      <w:t xml:space="preserve">Управляващ орган- </w:t>
    </w:r>
    <w:r>
      <w:rPr>
        <w:rStyle w:val="gmail-st"/>
        <w:rFonts w:ascii="Cambria" w:hAnsi="Cambria"/>
        <w:sz w:val="19"/>
        <w:szCs w:val="19"/>
      </w:rPr>
      <w:t>Изпълнителна агенция „Оперативна програма "Наука и образование за интелигентен растеж“</w:t>
    </w:r>
    <w:r w:rsidRPr="004E27CC">
      <w:rPr>
        <w:sz w:val="19"/>
        <w:szCs w:val="19"/>
      </w:rPr>
      <w:t>.</w:t>
    </w:r>
  </w:p>
  <w:p w:rsidR="00C54CBA" w:rsidRDefault="00790266" w:rsidP="00462721">
    <w:pPr>
      <w:jc w:val="center"/>
    </w:pPr>
    <w:hyperlink r:id="rId1" w:history="1">
      <w:r w:rsidR="00462721">
        <w:rPr>
          <w:rStyle w:val="Hyperlink"/>
          <w:rFonts w:ascii="Cambria" w:hAnsi="Cambria"/>
          <w:sz w:val="19"/>
          <w:szCs w:val="19"/>
        </w:rPr>
        <w:t>www.eufunds.bg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266" w:rsidRDefault="00790266" w:rsidP="00476F8A">
      <w:pPr>
        <w:spacing w:after="0" w:line="240" w:lineRule="auto"/>
      </w:pPr>
      <w:r>
        <w:separator/>
      </w:r>
    </w:p>
  </w:footnote>
  <w:footnote w:type="continuationSeparator" w:id="0">
    <w:p w:rsidR="00790266" w:rsidRDefault="00790266" w:rsidP="00476F8A">
      <w:pPr>
        <w:spacing w:after="0" w:line="240" w:lineRule="auto"/>
      </w:pPr>
      <w:r>
        <w:continuationSeparator/>
      </w:r>
    </w:p>
  </w:footnote>
  <w:footnote w:id="1">
    <w:p w:rsidR="00CD64E2" w:rsidRPr="00670694" w:rsidRDefault="00CD64E2" w:rsidP="00CD64E2">
      <w:pPr>
        <w:spacing w:before="120" w:after="120" w:line="0" w:lineRule="atLeast"/>
        <w:jc w:val="both"/>
        <w:rPr>
          <w:rFonts w:ascii="Calibri" w:hAnsi="Calibri"/>
          <w:i/>
          <w:iCs/>
          <w:sz w:val="18"/>
          <w:szCs w:val="18"/>
        </w:rPr>
      </w:pPr>
      <w:r w:rsidRPr="00670694">
        <w:rPr>
          <w:rStyle w:val="FootnoteReference"/>
          <w:rFonts w:ascii="Calibri" w:hAnsi="Calibri"/>
          <w:i/>
          <w:sz w:val="18"/>
          <w:szCs w:val="18"/>
        </w:rPr>
        <w:footnoteRef/>
      </w:r>
      <w:r w:rsidRPr="00670694">
        <w:rPr>
          <w:rFonts w:ascii="Calibri" w:hAnsi="Calibri"/>
          <w:i/>
          <w:sz w:val="18"/>
          <w:szCs w:val="18"/>
        </w:rPr>
        <w:t xml:space="preserve"> </w:t>
      </w:r>
      <w:r w:rsidRPr="00670694">
        <w:rPr>
          <w:rFonts w:ascii="Calibri" w:hAnsi="Calibri"/>
          <w:i/>
          <w:iCs/>
          <w:sz w:val="18"/>
          <w:szCs w:val="18"/>
        </w:rPr>
        <w:t>Настоящият образец се попълва и подписват от лицето, което официално представлява участника пред трети страни за всякакви цели.</w:t>
      </w:r>
    </w:p>
    <w:p w:rsidR="00CD64E2" w:rsidRPr="00670694" w:rsidRDefault="00CD64E2" w:rsidP="00CD64E2">
      <w:pPr>
        <w:spacing w:before="120" w:after="120" w:line="0" w:lineRule="atLeast"/>
        <w:jc w:val="both"/>
        <w:rPr>
          <w:rFonts w:ascii="Calibri" w:hAnsi="Calibri"/>
          <w:i/>
          <w:iCs/>
          <w:sz w:val="18"/>
          <w:szCs w:val="18"/>
        </w:rPr>
      </w:pPr>
      <w:r w:rsidRPr="00670694">
        <w:rPr>
          <w:rFonts w:ascii="Calibri" w:hAnsi="Calibri"/>
          <w:i/>
          <w:iCs/>
          <w:sz w:val="18"/>
          <w:szCs w:val="18"/>
        </w:rPr>
        <w:t>Когато участникът е обединение се попълва и подписват от лицето, което е упълномощено за това от членовете на обединението, съгласно споразумението, което се изисква, съгласно указанията за участие в настоящата процедура.</w:t>
      </w:r>
    </w:p>
    <w:p w:rsidR="00CD64E2" w:rsidRPr="00670694" w:rsidRDefault="00CD64E2" w:rsidP="00CD64E2">
      <w:pPr>
        <w:spacing w:before="120" w:after="120" w:line="0" w:lineRule="atLeast"/>
        <w:jc w:val="both"/>
        <w:rPr>
          <w:rFonts w:ascii="Calibri" w:hAnsi="Calibri"/>
          <w:sz w:val="18"/>
          <w:szCs w:val="18"/>
        </w:rPr>
      </w:pPr>
    </w:p>
  </w:footnote>
  <w:footnote w:id="2">
    <w:p w:rsidR="00CD64E2" w:rsidRPr="009675E0" w:rsidRDefault="00CD64E2" w:rsidP="00CD64E2">
      <w:pPr>
        <w:spacing w:before="120" w:after="120" w:line="0" w:lineRule="atLeast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675E0">
        <w:rPr>
          <w:rStyle w:val="FootnoteReference"/>
          <w:rFonts w:ascii="Times New Roman" w:hAnsi="Times New Roman"/>
          <w:i/>
        </w:rPr>
        <w:footnoteRef/>
      </w:r>
      <w:r w:rsidRPr="009675E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75E0">
        <w:rPr>
          <w:rFonts w:ascii="Times New Roman" w:hAnsi="Times New Roman" w:cs="Times New Roman"/>
          <w:i/>
          <w:iCs/>
          <w:sz w:val="20"/>
          <w:szCs w:val="20"/>
        </w:rPr>
        <w:t>Настоящият образец се попълва и подписват от лицето, което официално представлява участника пред трети страни за всякакви цели.</w:t>
      </w:r>
    </w:p>
    <w:p w:rsidR="00CD64E2" w:rsidRPr="009675E0" w:rsidRDefault="00CD64E2" w:rsidP="00CD64E2">
      <w:pPr>
        <w:spacing w:before="120" w:after="120" w:line="0" w:lineRule="atLeast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675E0">
        <w:rPr>
          <w:rFonts w:ascii="Times New Roman" w:hAnsi="Times New Roman" w:cs="Times New Roman"/>
          <w:i/>
          <w:iCs/>
          <w:sz w:val="20"/>
          <w:szCs w:val="20"/>
        </w:rPr>
        <w:t>Когато участникът е обединение се попълва и подписват от лицето, което е упълномощено от членовете на обединението, съгласно споразумението, което се изисква, съгласно указанията за участие в настоящата процедура.</w:t>
      </w:r>
    </w:p>
    <w:p w:rsidR="00CD64E2" w:rsidRPr="009675E0" w:rsidRDefault="00CD64E2" w:rsidP="00CD64E2">
      <w:pPr>
        <w:spacing w:before="120" w:after="120" w:line="0" w:lineRule="atLeast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675E0">
        <w:rPr>
          <w:rFonts w:ascii="Times New Roman" w:hAnsi="Times New Roman" w:cs="Times New Roman"/>
          <w:i/>
          <w:iCs/>
          <w:sz w:val="20"/>
          <w:szCs w:val="20"/>
        </w:rPr>
        <w:t>В таблиците се добавят толкова редове, колкото са необходими.</w:t>
      </w:r>
    </w:p>
    <w:p w:rsidR="00CD64E2" w:rsidRPr="00670694" w:rsidRDefault="00CD64E2" w:rsidP="00CD64E2">
      <w:pPr>
        <w:pStyle w:val="FootnoteText"/>
        <w:spacing w:before="120" w:after="120" w:line="0" w:lineRule="atLeast"/>
        <w:rPr>
          <w:rFonts w:ascii="Calibri" w:hAnsi="Calibri"/>
          <w:sz w:val="18"/>
          <w:szCs w:val="18"/>
        </w:rPr>
      </w:pPr>
    </w:p>
  </w:footnote>
  <w:footnote w:id="3">
    <w:p w:rsidR="00CD64E2" w:rsidRPr="00670694" w:rsidRDefault="00CD64E2" w:rsidP="00CD64E2">
      <w:pPr>
        <w:spacing w:before="120" w:after="120" w:line="0" w:lineRule="atLeast"/>
        <w:jc w:val="both"/>
        <w:rPr>
          <w:rFonts w:ascii="Calibri" w:hAnsi="Calibri"/>
          <w:i/>
          <w:sz w:val="18"/>
          <w:szCs w:val="18"/>
        </w:rPr>
      </w:pPr>
      <w:r w:rsidRPr="00670694">
        <w:rPr>
          <w:rStyle w:val="FootnoteReference"/>
          <w:rFonts w:ascii="Calibri" w:hAnsi="Calibri"/>
          <w:i/>
          <w:sz w:val="18"/>
          <w:szCs w:val="18"/>
        </w:rPr>
        <w:footnoteRef/>
      </w:r>
      <w:r w:rsidRPr="00670694">
        <w:rPr>
          <w:rFonts w:ascii="Calibri" w:hAnsi="Calibri"/>
          <w:i/>
          <w:sz w:val="18"/>
          <w:szCs w:val="18"/>
        </w:rPr>
        <w:t xml:space="preserve"> </w:t>
      </w:r>
      <w:r w:rsidRPr="00670694">
        <w:rPr>
          <w:rFonts w:ascii="Calibri" w:hAnsi="Calibri"/>
          <w:b/>
          <w:bCs/>
          <w:i/>
          <w:sz w:val="18"/>
          <w:szCs w:val="18"/>
          <w:u w:val="single"/>
        </w:rPr>
        <w:t>Указание за участниците:</w:t>
      </w:r>
      <w:r w:rsidRPr="00670694">
        <w:rPr>
          <w:rFonts w:ascii="Calibri" w:hAnsi="Calibri"/>
          <w:b/>
          <w:bCs/>
          <w:i/>
          <w:sz w:val="18"/>
          <w:szCs w:val="18"/>
        </w:rPr>
        <w:t xml:space="preserve"> </w:t>
      </w:r>
      <w:r w:rsidRPr="00670694">
        <w:rPr>
          <w:rFonts w:ascii="Calibri" w:hAnsi="Calibri"/>
          <w:i/>
          <w:sz w:val="18"/>
          <w:szCs w:val="18"/>
        </w:rPr>
        <w:t xml:space="preserve">настоящото предложение за изпълнение на поръчката следва да се изготви от участниците в процедурата за възлагане на обществена поръчка в свободен текст, който задължително трябва да съдържа описаното по-долу съдържание и отразените в него задължителни елементи. Предложението подлежи на детайлна проверка за съответствие с предварително обявените от възложителя изисквания. </w:t>
      </w:r>
    </w:p>
  </w:footnote>
  <w:footnote w:id="4">
    <w:p w:rsidR="00CD64E2" w:rsidRPr="00670694" w:rsidRDefault="00CD64E2" w:rsidP="00CD64E2">
      <w:pPr>
        <w:pStyle w:val="FootnoteText"/>
        <w:spacing w:before="120" w:after="120" w:line="0" w:lineRule="atLeast"/>
        <w:jc w:val="both"/>
        <w:rPr>
          <w:rFonts w:ascii="Calibri" w:hAnsi="Calibri"/>
          <w:i/>
          <w:sz w:val="18"/>
          <w:szCs w:val="18"/>
          <w:lang w:val="bg-BG"/>
        </w:rPr>
      </w:pPr>
      <w:r w:rsidRPr="00670694">
        <w:rPr>
          <w:rStyle w:val="FootnoteReference"/>
          <w:rFonts w:ascii="Calibri" w:hAnsi="Calibri"/>
          <w:i/>
          <w:sz w:val="18"/>
          <w:szCs w:val="18"/>
          <w:lang w:val="bg-BG"/>
        </w:rPr>
        <w:footnoteRef/>
      </w:r>
      <w:r w:rsidRPr="00670694">
        <w:rPr>
          <w:rFonts w:ascii="Calibri" w:hAnsi="Calibri"/>
          <w:i/>
          <w:sz w:val="18"/>
          <w:szCs w:val="18"/>
          <w:lang w:val="bg-BG"/>
        </w:rPr>
        <w:t xml:space="preserve">  Попълва се и се подава от името на участника в обществената поръчка.</w:t>
      </w:r>
    </w:p>
    <w:p w:rsidR="00CD64E2" w:rsidRPr="00670694" w:rsidRDefault="00CD64E2" w:rsidP="00CD64E2">
      <w:pPr>
        <w:pStyle w:val="FootnoteText"/>
        <w:spacing w:before="120" w:after="120" w:line="0" w:lineRule="atLeast"/>
        <w:jc w:val="both"/>
        <w:rPr>
          <w:rFonts w:ascii="Calibri" w:hAnsi="Calibri"/>
          <w:i/>
          <w:sz w:val="18"/>
          <w:szCs w:val="18"/>
          <w:lang w:val="bg-BG"/>
        </w:rPr>
      </w:pPr>
      <w:r w:rsidRPr="00670694">
        <w:rPr>
          <w:rFonts w:ascii="Calibri" w:hAnsi="Calibri"/>
          <w:i/>
          <w:sz w:val="18"/>
          <w:szCs w:val="18"/>
          <w:lang w:val="bg-BG"/>
        </w:rPr>
        <w:t>Когато участник в обществената поръчка е обединение, което не е юридическо лице или е юридическо лице, то от негово име се попълва и подава настоящия образец</w:t>
      </w:r>
    </w:p>
    <w:p w:rsidR="00CD64E2" w:rsidRPr="00670694" w:rsidRDefault="00CD64E2" w:rsidP="00CD64E2">
      <w:pPr>
        <w:pStyle w:val="FootnoteText"/>
        <w:spacing w:before="120" w:after="120" w:line="0" w:lineRule="atLeast"/>
        <w:jc w:val="both"/>
        <w:rPr>
          <w:rFonts w:ascii="Calibri" w:hAnsi="Calibri"/>
          <w:i/>
          <w:sz w:val="18"/>
          <w:szCs w:val="18"/>
          <w:lang w:val="bg-BG"/>
        </w:rPr>
      </w:pPr>
      <w:r w:rsidRPr="00670694">
        <w:rPr>
          <w:rFonts w:ascii="Calibri" w:hAnsi="Calibri"/>
          <w:i/>
          <w:sz w:val="18"/>
          <w:szCs w:val="18"/>
          <w:lang w:val="bg-BG"/>
        </w:rPr>
        <w:t>Когато участник в обществената поръчка е обединение, което не е юридическо лице, то всяко физическо и/или юридическо лице, включено в обединението попълва и подава от негово име настоящия образец.</w:t>
      </w:r>
    </w:p>
  </w:footnote>
  <w:footnote w:id="5">
    <w:p w:rsidR="00CD64E2" w:rsidRPr="00670694" w:rsidRDefault="00CD64E2" w:rsidP="00CD64E2">
      <w:pPr>
        <w:pStyle w:val="FootnoteText"/>
        <w:spacing w:before="120" w:after="120" w:line="0" w:lineRule="atLeast"/>
        <w:jc w:val="both"/>
        <w:rPr>
          <w:rFonts w:ascii="Calibri" w:hAnsi="Calibri"/>
          <w:sz w:val="18"/>
          <w:szCs w:val="18"/>
          <w:lang w:val="bg-BG"/>
        </w:rPr>
      </w:pPr>
      <w:r w:rsidRPr="00670694">
        <w:rPr>
          <w:rStyle w:val="FootnoteReference"/>
          <w:rFonts w:ascii="Calibri" w:hAnsi="Calibri"/>
          <w:i/>
          <w:sz w:val="18"/>
          <w:szCs w:val="18"/>
          <w:lang w:val="bg-BG"/>
        </w:rPr>
        <w:footnoteRef/>
      </w:r>
      <w:r w:rsidRPr="00670694">
        <w:rPr>
          <w:rFonts w:ascii="Calibri" w:hAnsi="Calibri"/>
          <w:i/>
          <w:sz w:val="18"/>
          <w:szCs w:val="18"/>
          <w:lang w:val="bg-BG"/>
        </w:rPr>
        <w:t xml:space="preserve">  Оставя се вярното.</w:t>
      </w:r>
    </w:p>
  </w:footnote>
  <w:footnote w:id="6">
    <w:p w:rsidR="00CD64E2" w:rsidRPr="00670694" w:rsidRDefault="00CD64E2" w:rsidP="00CD64E2">
      <w:pPr>
        <w:pStyle w:val="FootnoteText"/>
        <w:spacing w:before="120" w:after="120" w:line="0" w:lineRule="atLeast"/>
        <w:jc w:val="both"/>
        <w:rPr>
          <w:rFonts w:ascii="Calibri" w:hAnsi="Calibri"/>
          <w:i/>
          <w:sz w:val="18"/>
          <w:szCs w:val="18"/>
          <w:lang w:val="bg-BG"/>
        </w:rPr>
      </w:pPr>
      <w:r w:rsidRPr="00670694">
        <w:rPr>
          <w:rStyle w:val="FootnoteReference"/>
          <w:rFonts w:ascii="Calibri" w:hAnsi="Calibri"/>
          <w:i/>
          <w:sz w:val="18"/>
          <w:szCs w:val="18"/>
          <w:lang w:val="bg-BG"/>
        </w:rPr>
        <w:footnoteRef/>
      </w:r>
      <w:r w:rsidRPr="00670694">
        <w:rPr>
          <w:rFonts w:ascii="Calibri" w:hAnsi="Calibri"/>
          <w:i/>
          <w:sz w:val="18"/>
          <w:szCs w:val="18"/>
          <w:lang w:val="bg-BG"/>
        </w:rPr>
        <w:t xml:space="preserve"> Попълва се и се подава от името на участника в обществената поръчка, и </w:t>
      </w:r>
    </w:p>
    <w:p w:rsidR="00CD64E2" w:rsidRPr="00670694" w:rsidRDefault="00CD64E2" w:rsidP="00CD64E2">
      <w:pPr>
        <w:pStyle w:val="FootnoteText"/>
        <w:spacing w:before="120" w:after="120" w:line="0" w:lineRule="atLeast"/>
        <w:jc w:val="both"/>
        <w:rPr>
          <w:rFonts w:ascii="Calibri" w:hAnsi="Calibri"/>
          <w:i/>
          <w:sz w:val="18"/>
          <w:szCs w:val="18"/>
          <w:lang w:val="bg-BG"/>
        </w:rPr>
      </w:pPr>
      <w:r w:rsidRPr="00670694">
        <w:rPr>
          <w:rFonts w:ascii="Calibri" w:hAnsi="Calibri"/>
          <w:i/>
          <w:sz w:val="18"/>
          <w:szCs w:val="18"/>
          <w:lang w:val="bg-BG"/>
        </w:rPr>
        <w:t>Когато участник в обществената поръчка е обединение, което не е юридическо лице или е юридическо лице, то от негово име се попълва и подава настоящия образец</w:t>
      </w:r>
    </w:p>
    <w:p w:rsidR="00CD64E2" w:rsidRPr="00670694" w:rsidRDefault="00CD64E2" w:rsidP="00CD64E2">
      <w:pPr>
        <w:pStyle w:val="FootnoteText"/>
        <w:spacing w:before="120" w:after="120" w:line="0" w:lineRule="atLeast"/>
        <w:jc w:val="both"/>
        <w:rPr>
          <w:rFonts w:ascii="Calibri" w:hAnsi="Calibri"/>
          <w:i/>
          <w:sz w:val="18"/>
          <w:szCs w:val="18"/>
          <w:lang w:val="bg-BG"/>
        </w:rPr>
      </w:pPr>
      <w:r w:rsidRPr="00670694">
        <w:rPr>
          <w:rFonts w:ascii="Calibri" w:hAnsi="Calibri"/>
          <w:i/>
          <w:sz w:val="18"/>
          <w:szCs w:val="18"/>
          <w:lang w:val="bg-BG"/>
        </w:rPr>
        <w:t>Когато участник в обществената поръчка е обединение, което не е юридическо лице, то всяко физическо и/или юридическо лице, включено в обединението попълва и подава от негово име настоящия образец, когато е изпълнител на услуга.</w:t>
      </w:r>
    </w:p>
  </w:footnote>
  <w:footnote w:id="7">
    <w:p w:rsidR="00CD64E2" w:rsidRPr="00670694" w:rsidRDefault="00CD64E2" w:rsidP="00CD64E2">
      <w:pPr>
        <w:pStyle w:val="FootnoteText"/>
        <w:spacing w:before="120" w:after="120" w:line="0" w:lineRule="atLeast"/>
        <w:jc w:val="both"/>
        <w:rPr>
          <w:rFonts w:ascii="Calibri" w:hAnsi="Calibri"/>
          <w:sz w:val="18"/>
          <w:szCs w:val="18"/>
          <w:lang w:val="bg-BG"/>
        </w:rPr>
      </w:pPr>
      <w:r w:rsidRPr="00670694">
        <w:rPr>
          <w:rStyle w:val="FootnoteReference"/>
          <w:rFonts w:ascii="Calibri" w:hAnsi="Calibri"/>
          <w:i/>
          <w:sz w:val="18"/>
          <w:szCs w:val="18"/>
          <w:lang w:val="bg-BG"/>
        </w:rPr>
        <w:footnoteRef/>
      </w:r>
      <w:r w:rsidRPr="00670694">
        <w:rPr>
          <w:rFonts w:ascii="Calibri" w:hAnsi="Calibri"/>
          <w:i/>
          <w:sz w:val="18"/>
          <w:szCs w:val="18"/>
          <w:lang w:val="bg-BG"/>
        </w:rPr>
        <w:t xml:space="preserve">  Оставя се вярното.</w:t>
      </w:r>
    </w:p>
  </w:footnote>
  <w:footnote w:id="8">
    <w:p w:rsidR="00CD64E2" w:rsidRPr="00670694" w:rsidRDefault="00CD64E2" w:rsidP="00CD64E2">
      <w:pPr>
        <w:pStyle w:val="FootnoteText"/>
        <w:spacing w:before="120" w:after="120" w:line="0" w:lineRule="atLeast"/>
        <w:jc w:val="both"/>
        <w:rPr>
          <w:rFonts w:ascii="Calibri" w:hAnsi="Calibri"/>
          <w:i/>
          <w:sz w:val="18"/>
          <w:szCs w:val="18"/>
          <w:lang w:val="bg-BG"/>
        </w:rPr>
      </w:pPr>
      <w:r w:rsidRPr="00670694">
        <w:rPr>
          <w:rStyle w:val="FootnoteReference"/>
          <w:rFonts w:ascii="Calibri" w:hAnsi="Calibri"/>
          <w:i/>
          <w:sz w:val="18"/>
          <w:szCs w:val="18"/>
          <w:lang w:val="bg-BG"/>
        </w:rPr>
        <w:footnoteRef/>
      </w:r>
      <w:r w:rsidRPr="00670694">
        <w:rPr>
          <w:rFonts w:ascii="Calibri" w:hAnsi="Calibri"/>
          <w:i/>
          <w:sz w:val="18"/>
          <w:szCs w:val="18"/>
          <w:lang w:val="bg-BG"/>
        </w:rPr>
        <w:t xml:space="preserve"> Попълва се и се подава от името на участника в обществената поръчка. Когато участник в обществената поръчка е обединение, което не е юридическо лице или е юридическо лице, то от негово име се попълва и подава настоящия образец Когато участник в обществената поръчка е обединение, което не е юридическо лице, то всяко физическо и/или юридическо лице, включено в обединението попълва и подава от негово име настоящия образец, когато е изпълнител на услуга.</w:t>
      </w:r>
    </w:p>
  </w:footnote>
  <w:footnote w:id="9">
    <w:p w:rsidR="00CD64E2" w:rsidRPr="00670694" w:rsidRDefault="00CD64E2" w:rsidP="00CD64E2">
      <w:pPr>
        <w:pStyle w:val="FootnoteText"/>
        <w:spacing w:before="120" w:after="120" w:line="0" w:lineRule="atLeast"/>
        <w:jc w:val="both"/>
        <w:rPr>
          <w:rFonts w:ascii="Calibri" w:hAnsi="Calibri"/>
          <w:i/>
          <w:sz w:val="18"/>
          <w:szCs w:val="18"/>
          <w:lang w:val="bg-BG"/>
        </w:rPr>
      </w:pPr>
      <w:r w:rsidRPr="00670694">
        <w:rPr>
          <w:rStyle w:val="FootnoteReference"/>
          <w:rFonts w:ascii="Calibri" w:hAnsi="Calibri"/>
          <w:i/>
          <w:sz w:val="18"/>
          <w:szCs w:val="18"/>
          <w:lang w:val="bg-BG"/>
        </w:rPr>
        <w:footnoteRef/>
      </w:r>
      <w:r w:rsidRPr="00670694">
        <w:rPr>
          <w:rFonts w:ascii="Calibri" w:hAnsi="Calibri"/>
          <w:i/>
          <w:sz w:val="18"/>
          <w:szCs w:val="18"/>
          <w:lang w:val="bg-BG"/>
        </w:rPr>
        <w:t xml:space="preserve">  Оставя се вярното.</w:t>
      </w:r>
    </w:p>
  </w:footnote>
  <w:footnote w:id="10">
    <w:p w:rsidR="00CD64E2" w:rsidRPr="00670694" w:rsidRDefault="00CD64E2" w:rsidP="00CD64E2">
      <w:pPr>
        <w:pStyle w:val="FootnoteText"/>
        <w:spacing w:before="120" w:after="120" w:line="0" w:lineRule="atLeast"/>
        <w:jc w:val="both"/>
        <w:rPr>
          <w:rFonts w:ascii="Calibri" w:hAnsi="Calibri"/>
          <w:sz w:val="18"/>
          <w:szCs w:val="18"/>
          <w:lang w:val="bg-BG"/>
        </w:rPr>
      </w:pPr>
      <w:r w:rsidRPr="00670694">
        <w:rPr>
          <w:rStyle w:val="FootnoteReference"/>
          <w:rFonts w:ascii="Calibri" w:hAnsi="Calibri"/>
          <w:i/>
          <w:sz w:val="18"/>
          <w:szCs w:val="18"/>
          <w:lang w:val="bg-BG"/>
        </w:rPr>
        <w:footnoteRef/>
      </w:r>
      <w:r w:rsidRPr="00670694">
        <w:rPr>
          <w:rFonts w:ascii="Calibri" w:hAnsi="Calibri"/>
          <w:i/>
          <w:sz w:val="18"/>
          <w:szCs w:val="18"/>
          <w:lang w:val="bg-BG"/>
        </w:rPr>
        <w:t xml:space="preserve"> "Минимална цена на труд" според §1, т.12 от ДР на ЗОП е минималният размер на заплащане на работната сила, определен като минимален месечен размер на осигурителния доход по дейности и групи професии съгласно чл. 8, т. 1 от Закона за бюджета на държавното обществено осигуряване (ЗБДОО). В приложение №1 от ЗБДОО за 2015г., е посочено минималния месечен размер на осигурителния доход през календарната година по основни икономически дейности и квалификационни групи професии. Законът за бюджета на държавното обществено осигуряване се приема всяка година.</w:t>
      </w:r>
      <w:bookmarkStart w:id="12" w:name="_GoBack"/>
      <w:bookmarkEnd w:id="12"/>
    </w:p>
  </w:footnote>
  <w:footnote w:id="11">
    <w:p w:rsidR="00CD64E2" w:rsidRPr="00670694" w:rsidRDefault="00CD64E2" w:rsidP="00CD64E2">
      <w:pPr>
        <w:pStyle w:val="FootnoteText"/>
        <w:spacing w:before="120" w:after="120" w:line="0" w:lineRule="atLeast"/>
        <w:rPr>
          <w:rFonts w:ascii="Calibri" w:hAnsi="Calibri"/>
          <w:i/>
          <w:sz w:val="18"/>
          <w:szCs w:val="18"/>
          <w:lang w:val="bg-BG"/>
        </w:rPr>
      </w:pPr>
      <w:r w:rsidRPr="00670694">
        <w:rPr>
          <w:rStyle w:val="FootnoteReference"/>
          <w:rFonts w:ascii="Calibri" w:hAnsi="Calibri"/>
          <w:i/>
          <w:sz w:val="18"/>
          <w:szCs w:val="18"/>
          <w:lang w:val="bg-BG"/>
        </w:rPr>
        <w:footnoteRef/>
      </w:r>
      <w:r w:rsidRPr="00670694">
        <w:rPr>
          <w:rFonts w:ascii="Calibri" w:hAnsi="Calibri"/>
          <w:i/>
          <w:sz w:val="18"/>
          <w:szCs w:val="18"/>
          <w:lang w:val="bg-BG"/>
        </w:rPr>
        <w:t xml:space="preserve"> Цената се изписва с цифри и с думи. При разлика комисията ще оценява цената, посочена с думи.</w:t>
      </w:r>
    </w:p>
  </w:footnote>
  <w:footnote w:id="12">
    <w:p w:rsidR="00CD64E2" w:rsidRPr="00670694" w:rsidRDefault="00CD64E2" w:rsidP="00CD64E2">
      <w:pPr>
        <w:pStyle w:val="FootnoteText"/>
        <w:spacing w:before="120" w:after="120" w:line="0" w:lineRule="atLeast"/>
        <w:rPr>
          <w:sz w:val="18"/>
          <w:szCs w:val="18"/>
          <w:lang w:val="bg-BG"/>
        </w:rPr>
      </w:pPr>
      <w:r w:rsidRPr="00670694">
        <w:rPr>
          <w:rStyle w:val="FootnoteReference"/>
          <w:rFonts w:ascii="Calibri" w:hAnsi="Calibri"/>
          <w:i/>
          <w:sz w:val="18"/>
          <w:szCs w:val="18"/>
          <w:lang w:val="bg-BG"/>
        </w:rPr>
        <w:footnoteRef/>
      </w:r>
      <w:r w:rsidRPr="00670694">
        <w:rPr>
          <w:rFonts w:ascii="Calibri" w:hAnsi="Calibri"/>
          <w:i/>
          <w:sz w:val="18"/>
          <w:szCs w:val="18"/>
          <w:lang w:val="bg-BG"/>
        </w:rPr>
        <w:t xml:space="preserve"> Цената се изписва с цифри и с думи. При разлика комисията ще оценява цената, посочена с думи.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CBA" w:rsidRDefault="00790266" w:rsidP="00C54CBA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9.4pt;margin-top:-12.9pt;width:187.5pt;height:61.8pt;z-index:251660288" stroked="f">
          <v:textbox style="mso-next-textbox:#_x0000_s2050">
            <w:txbxContent>
              <w:p w:rsidR="00C54CBA" w:rsidRDefault="00C54CBA" w:rsidP="00C54CBA">
                <w:r w:rsidRPr="00222C06">
                  <w:rPr>
                    <w:noProof/>
                  </w:rPr>
                  <w:drawing>
                    <wp:inline distT="0" distB="0" distL="0" distR="0">
                      <wp:extent cx="2009775" cy="704850"/>
                      <wp:effectExtent l="0" t="0" r="0" b="0"/>
                      <wp:docPr id="21" name="Picture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09775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12.35pt;margin-top:-12.15pt;width:179.75pt;height:61.8pt;z-index:251659264;visibility:visible;mso-width-percent:400;mso-wrap-distance-top:3.6pt;mso-wrap-distance-bottom:3.6pt;mso-width-percent:400;mso-width-relative:margin;mso-height-relative:margin" stroked="f">
          <v:textbox style="mso-next-textbox:#Text Box 2">
            <w:txbxContent>
              <w:p w:rsidR="00C54CBA" w:rsidRDefault="00C54CBA" w:rsidP="00C54CBA">
                <w:r w:rsidRPr="00222C06">
                  <w:rPr>
                    <w:noProof/>
                  </w:rPr>
                  <w:drawing>
                    <wp:inline distT="0" distB="0" distL="0" distR="0">
                      <wp:extent cx="2095500" cy="704850"/>
                      <wp:effectExtent l="0" t="0" r="0" b="0"/>
                      <wp:docPr id="22" name="Picture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9550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</w:p>
  <w:p w:rsidR="00C54CBA" w:rsidRDefault="00C54C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B4584"/>
    <w:multiLevelType w:val="hybridMultilevel"/>
    <w:tmpl w:val="31420F64"/>
    <w:lvl w:ilvl="0" w:tplc="41A6FF5C">
      <w:start w:val="1"/>
      <w:numFmt w:val="decimal"/>
      <w:pStyle w:val="Heading5"/>
      <w:lvlText w:val="%1."/>
      <w:lvlJc w:val="left"/>
      <w:pPr>
        <w:ind w:left="50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D5964"/>
    <w:multiLevelType w:val="multilevel"/>
    <w:tmpl w:val="1FD200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" w15:restartNumberingAfterBreak="0">
    <w:nsid w:val="195D4741"/>
    <w:multiLevelType w:val="hybridMultilevel"/>
    <w:tmpl w:val="03485A42"/>
    <w:lvl w:ilvl="0" w:tplc="84A4E6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6D55AC7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3D593099"/>
    <w:multiLevelType w:val="multilevel"/>
    <w:tmpl w:val="70A87C3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70E362C"/>
    <w:multiLevelType w:val="hybridMultilevel"/>
    <w:tmpl w:val="7BB2EFF2"/>
    <w:lvl w:ilvl="0" w:tplc="9B489A54">
      <w:start w:val="1"/>
      <w:numFmt w:val="russianLower"/>
      <w:pStyle w:val="Heading6"/>
      <w:lvlText w:val="%1)"/>
      <w:lvlJc w:val="left"/>
      <w:pPr>
        <w:ind w:left="64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91EC8854">
      <w:start w:val="1"/>
      <w:numFmt w:val="lowerLetter"/>
      <w:lvlText w:val="%2."/>
      <w:lvlJc w:val="left"/>
      <w:pPr>
        <w:ind w:left="1440" w:hanging="360"/>
      </w:pPr>
    </w:lvl>
    <w:lvl w:ilvl="2" w:tplc="7CD45626" w:tentative="1">
      <w:start w:val="1"/>
      <w:numFmt w:val="lowerRoman"/>
      <w:lvlText w:val="%3."/>
      <w:lvlJc w:val="right"/>
      <w:pPr>
        <w:ind w:left="2160" w:hanging="180"/>
      </w:pPr>
    </w:lvl>
    <w:lvl w:ilvl="3" w:tplc="82C06DE6" w:tentative="1">
      <w:start w:val="1"/>
      <w:numFmt w:val="decimal"/>
      <w:lvlText w:val="%4."/>
      <w:lvlJc w:val="left"/>
      <w:pPr>
        <w:ind w:left="2880" w:hanging="360"/>
      </w:pPr>
    </w:lvl>
    <w:lvl w:ilvl="4" w:tplc="9CDA0104" w:tentative="1">
      <w:start w:val="1"/>
      <w:numFmt w:val="lowerLetter"/>
      <w:lvlText w:val="%5."/>
      <w:lvlJc w:val="left"/>
      <w:pPr>
        <w:ind w:left="3600" w:hanging="360"/>
      </w:pPr>
    </w:lvl>
    <w:lvl w:ilvl="5" w:tplc="47AA9C42" w:tentative="1">
      <w:start w:val="1"/>
      <w:numFmt w:val="lowerRoman"/>
      <w:lvlText w:val="%6."/>
      <w:lvlJc w:val="right"/>
      <w:pPr>
        <w:ind w:left="4320" w:hanging="180"/>
      </w:pPr>
    </w:lvl>
    <w:lvl w:ilvl="6" w:tplc="F88823F2" w:tentative="1">
      <w:start w:val="1"/>
      <w:numFmt w:val="decimal"/>
      <w:lvlText w:val="%7."/>
      <w:lvlJc w:val="left"/>
      <w:pPr>
        <w:ind w:left="5040" w:hanging="360"/>
      </w:pPr>
    </w:lvl>
    <w:lvl w:ilvl="7" w:tplc="5D620F06" w:tentative="1">
      <w:start w:val="1"/>
      <w:numFmt w:val="lowerLetter"/>
      <w:lvlText w:val="%8."/>
      <w:lvlJc w:val="left"/>
      <w:pPr>
        <w:ind w:left="5760" w:hanging="360"/>
      </w:pPr>
    </w:lvl>
    <w:lvl w:ilvl="8" w:tplc="B7108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E4C33"/>
    <w:multiLevelType w:val="hybridMultilevel"/>
    <w:tmpl w:val="265012C6"/>
    <w:lvl w:ilvl="0" w:tplc="C35C2E5A">
      <w:start w:val="1"/>
      <w:numFmt w:val="russianLower"/>
      <w:lvlText w:val="%1)"/>
      <w:lvlJc w:val="left"/>
      <w:pPr>
        <w:ind w:left="717" w:hanging="360"/>
      </w:pPr>
      <w:rPr>
        <w:rFonts w:cs="Times New Roman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1" w:tplc="072EC8A0" w:tentative="1">
      <w:start w:val="1"/>
      <w:numFmt w:val="lowerLetter"/>
      <w:lvlText w:val="%2."/>
      <w:lvlJc w:val="left"/>
      <w:pPr>
        <w:ind w:left="1440" w:hanging="360"/>
      </w:pPr>
    </w:lvl>
    <w:lvl w:ilvl="2" w:tplc="4008C534" w:tentative="1">
      <w:start w:val="1"/>
      <w:numFmt w:val="lowerRoman"/>
      <w:lvlText w:val="%3."/>
      <w:lvlJc w:val="right"/>
      <w:pPr>
        <w:ind w:left="2160" w:hanging="180"/>
      </w:pPr>
    </w:lvl>
    <w:lvl w:ilvl="3" w:tplc="D93C9088" w:tentative="1">
      <w:start w:val="1"/>
      <w:numFmt w:val="decimal"/>
      <w:lvlText w:val="%4."/>
      <w:lvlJc w:val="left"/>
      <w:pPr>
        <w:ind w:left="2880" w:hanging="360"/>
      </w:pPr>
    </w:lvl>
    <w:lvl w:ilvl="4" w:tplc="445C0B5C" w:tentative="1">
      <w:start w:val="1"/>
      <w:numFmt w:val="lowerLetter"/>
      <w:lvlText w:val="%5."/>
      <w:lvlJc w:val="left"/>
      <w:pPr>
        <w:ind w:left="3600" w:hanging="360"/>
      </w:pPr>
    </w:lvl>
    <w:lvl w:ilvl="5" w:tplc="32E299D8" w:tentative="1">
      <w:start w:val="1"/>
      <w:numFmt w:val="lowerRoman"/>
      <w:lvlText w:val="%6."/>
      <w:lvlJc w:val="right"/>
      <w:pPr>
        <w:ind w:left="4320" w:hanging="180"/>
      </w:pPr>
    </w:lvl>
    <w:lvl w:ilvl="6" w:tplc="84260432" w:tentative="1">
      <w:start w:val="1"/>
      <w:numFmt w:val="decimal"/>
      <w:lvlText w:val="%7."/>
      <w:lvlJc w:val="left"/>
      <w:pPr>
        <w:ind w:left="5040" w:hanging="360"/>
      </w:pPr>
    </w:lvl>
    <w:lvl w:ilvl="7" w:tplc="4FEA17E2" w:tentative="1">
      <w:start w:val="1"/>
      <w:numFmt w:val="lowerLetter"/>
      <w:lvlText w:val="%8."/>
      <w:lvlJc w:val="left"/>
      <w:pPr>
        <w:ind w:left="5760" w:hanging="360"/>
      </w:pPr>
    </w:lvl>
    <w:lvl w:ilvl="8" w:tplc="83ACD4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4D7143"/>
    <w:multiLevelType w:val="hybridMultilevel"/>
    <w:tmpl w:val="5178E096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09E68A8"/>
    <w:multiLevelType w:val="multilevel"/>
    <w:tmpl w:val="D7CE74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6B2D66A0"/>
    <w:multiLevelType w:val="hybridMultilevel"/>
    <w:tmpl w:val="1922AF6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C5709"/>
    <w:multiLevelType w:val="hybridMultilevel"/>
    <w:tmpl w:val="8266F17A"/>
    <w:lvl w:ilvl="0" w:tplc="8BF262F4">
      <w:start w:val="3"/>
      <w:numFmt w:val="bullet"/>
      <w:lvlText w:val="-"/>
      <w:lvlJc w:val="left"/>
      <w:pPr>
        <w:ind w:left="143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719D5A55"/>
    <w:multiLevelType w:val="multilevel"/>
    <w:tmpl w:val="7EB089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32D66B1"/>
    <w:multiLevelType w:val="multilevel"/>
    <w:tmpl w:val="D7CE74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7A9F7E38"/>
    <w:multiLevelType w:val="multilevel"/>
    <w:tmpl w:val="FC0E3334"/>
    <w:lvl w:ilvl="0">
      <w:start w:val="1"/>
      <w:numFmt w:val="upperRoman"/>
      <w:suff w:val="space"/>
      <w:lvlText w:val="ТОМ %1"/>
      <w:lvlJc w:val="left"/>
      <w:pPr>
        <w:ind w:left="1701" w:hanging="1701"/>
      </w:pPr>
      <w:rPr>
        <w:rFonts w:ascii="Calibri" w:hAnsi="Calibri"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36"/>
        <w:szCs w:val="36"/>
        <w:u w:val="none"/>
        <w:effect w:val="none"/>
        <w:vertAlign w:val="baseline"/>
      </w:rPr>
    </w:lvl>
    <w:lvl w:ilvl="1">
      <w:start w:val="1"/>
      <w:numFmt w:val="upperRoman"/>
      <w:pStyle w:val="Heading2"/>
      <w:suff w:val="space"/>
      <w:lvlText w:val="ТОМ %1 - КНИГА %2."/>
      <w:lvlJc w:val="left"/>
      <w:pPr>
        <w:ind w:left="1701" w:hanging="1701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effect w:val="none"/>
        <w:vertAlign w:val="baseline"/>
        <w:em w:val="none"/>
      </w:rPr>
    </w:lvl>
    <w:lvl w:ilvl="2">
      <w:numFmt w:val="none"/>
      <w:pStyle w:val="Heading3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numFmt w:val="none"/>
      <w:pStyle w:val="Heading4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cs="Times New Roman" w:hint="default"/>
        <w:b/>
        <w:bCs/>
        <w:sz w:val="22"/>
        <w:szCs w:val="22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pStyle w:val="Heading8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pStyle w:val="Heading9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7C9061B6"/>
    <w:multiLevelType w:val="hybridMultilevel"/>
    <w:tmpl w:val="98CEB18E"/>
    <w:lvl w:ilvl="0" w:tplc="C35C2E5A">
      <w:start w:val="1"/>
      <w:numFmt w:val="lowerRoman"/>
      <w:pStyle w:val="ListParagraph1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5"/>
  </w:num>
  <w:num w:numId="4">
    <w:abstractNumId w:val="5"/>
  </w:num>
  <w:num w:numId="5">
    <w:abstractNumId w:val="7"/>
  </w:num>
  <w:num w:numId="6">
    <w:abstractNumId w:val="10"/>
  </w:num>
  <w:num w:numId="7">
    <w:abstractNumId w:val="6"/>
  </w:num>
  <w:num w:numId="8">
    <w:abstractNumId w:val="6"/>
    <w:lvlOverride w:ilvl="0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</w:num>
  <w:num w:numId="11">
    <w:abstractNumId w:val="3"/>
  </w:num>
  <w:num w:numId="12">
    <w:abstractNumId w:val="1"/>
  </w:num>
  <w:num w:numId="13">
    <w:abstractNumId w:val="12"/>
  </w:num>
  <w:num w:numId="14">
    <w:abstractNumId w:val="2"/>
  </w:num>
  <w:num w:numId="15">
    <w:abstractNumId w:val="8"/>
  </w:num>
  <w:num w:numId="16">
    <w:abstractNumId w:val="4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2693"/>
    <w:rsid w:val="00095F9D"/>
    <w:rsid w:val="00106C82"/>
    <w:rsid w:val="00182693"/>
    <w:rsid w:val="001914B3"/>
    <w:rsid w:val="0019705A"/>
    <w:rsid w:val="00211BA8"/>
    <w:rsid w:val="00284180"/>
    <w:rsid w:val="00307D4F"/>
    <w:rsid w:val="00330B55"/>
    <w:rsid w:val="003437B8"/>
    <w:rsid w:val="003759D6"/>
    <w:rsid w:val="003E4C71"/>
    <w:rsid w:val="00462721"/>
    <w:rsid w:val="00476F8A"/>
    <w:rsid w:val="005A4F71"/>
    <w:rsid w:val="005D3F52"/>
    <w:rsid w:val="00702A51"/>
    <w:rsid w:val="007055CB"/>
    <w:rsid w:val="00790266"/>
    <w:rsid w:val="007B1131"/>
    <w:rsid w:val="007D53BD"/>
    <w:rsid w:val="007F1828"/>
    <w:rsid w:val="008B7806"/>
    <w:rsid w:val="008C5482"/>
    <w:rsid w:val="00963826"/>
    <w:rsid w:val="00A31E10"/>
    <w:rsid w:val="00A700DC"/>
    <w:rsid w:val="00AB6F5E"/>
    <w:rsid w:val="00B87B1F"/>
    <w:rsid w:val="00B977C0"/>
    <w:rsid w:val="00BE5134"/>
    <w:rsid w:val="00C54CBA"/>
    <w:rsid w:val="00CD64E2"/>
    <w:rsid w:val="00D751DC"/>
    <w:rsid w:val="00D97F3E"/>
    <w:rsid w:val="00DB0681"/>
    <w:rsid w:val="00DB55D4"/>
    <w:rsid w:val="00DF141F"/>
    <w:rsid w:val="00F36A3A"/>
    <w:rsid w:val="00F91C6F"/>
    <w:rsid w:val="00FF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40199747-B84C-49F8-8709-E54C4671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F8A"/>
    <w:rPr>
      <w:rFonts w:eastAsiaTheme="minorEastAsia"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476F8A"/>
    <w:pPr>
      <w:keepNext/>
      <w:keepLines/>
      <w:numPr>
        <w:ilvl w:val="1"/>
        <w:numId w:val="1"/>
      </w:numPr>
      <w:pBdr>
        <w:top w:val="single" w:sz="4" w:space="1" w:color="auto"/>
        <w:bottom w:val="single" w:sz="4" w:space="1" w:color="auto"/>
      </w:pBdr>
      <w:shd w:val="clear" w:color="auto" w:fill="92D050"/>
      <w:spacing w:before="120" w:after="120" w:line="240" w:lineRule="atLeast"/>
      <w:jc w:val="both"/>
      <w:outlineLvl w:val="1"/>
    </w:pPr>
    <w:rPr>
      <w:rFonts w:ascii="Calibri" w:eastAsia="Times New Roman" w:hAnsi="Calibri" w:cs="Times New Roman Bold"/>
      <w:b/>
      <w:bCs/>
      <w:szCs w:val="56"/>
    </w:rPr>
  </w:style>
  <w:style w:type="paragraph" w:styleId="Heading3">
    <w:name w:val="heading 3"/>
    <w:basedOn w:val="Normal"/>
    <w:next w:val="Normal"/>
    <w:link w:val="Heading3Char"/>
    <w:qFormat/>
    <w:rsid w:val="00476F8A"/>
    <w:pPr>
      <w:numPr>
        <w:ilvl w:val="2"/>
        <w:numId w:val="1"/>
      </w:numPr>
      <w:pBdr>
        <w:top w:val="single" w:sz="4" w:space="1" w:color="auto"/>
        <w:bottom w:val="single" w:sz="4" w:space="1" w:color="auto"/>
      </w:pBdr>
      <w:shd w:val="clear" w:color="auto" w:fill="FFC000"/>
      <w:spacing w:before="120" w:after="120" w:line="240" w:lineRule="atLeast"/>
      <w:jc w:val="both"/>
      <w:outlineLvl w:val="2"/>
    </w:pPr>
    <w:rPr>
      <w:rFonts w:ascii="Calibri" w:eastAsia="Times New Roman" w:hAnsi="Calibri" w:cs="Times New Roman Bold"/>
      <w:b/>
      <w:bCs/>
      <w:szCs w:val="40"/>
    </w:rPr>
  </w:style>
  <w:style w:type="paragraph" w:styleId="Heading4">
    <w:name w:val="heading 4"/>
    <w:basedOn w:val="Normal"/>
    <w:next w:val="Normal"/>
    <w:link w:val="Heading4Char"/>
    <w:qFormat/>
    <w:rsid w:val="00476F8A"/>
    <w:pPr>
      <w:numPr>
        <w:ilvl w:val="3"/>
        <w:numId w:val="1"/>
      </w:numPr>
      <w:pBdr>
        <w:top w:val="single" w:sz="4" w:space="1" w:color="auto"/>
        <w:bottom w:val="single" w:sz="4" w:space="1" w:color="auto"/>
      </w:pBdr>
      <w:shd w:val="clear" w:color="auto" w:fill="C6D9F1"/>
      <w:spacing w:before="120" w:after="120" w:line="240" w:lineRule="auto"/>
      <w:jc w:val="both"/>
      <w:outlineLvl w:val="3"/>
    </w:pPr>
    <w:rPr>
      <w:rFonts w:ascii="Calibri" w:eastAsia="Times New Roman" w:hAnsi="Calibri" w:cs="Times New Roman Bold"/>
      <w:b/>
      <w:bCs/>
    </w:rPr>
  </w:style>
  <w:style w:type="paragraph" w:styleId="Heading5">
    <w:name w:val="heading 5"/>
    <w:aliases w:val="Параграф"/>
    <w:basedOn w:val="Normal"/>
    <w:next w:val="Normal"/>
    <w:link w:val="Heading5Char"/>
    <w:uiPriority w:val="9"/>
    <w:unhideWhenUsed/>
    <w:qFormat/>
    <w:rsid w:val="00476F8A"/>
    <w:pPr>
      <w:numPr>
        <w:numId w:val="2"/>
      </w:numPr>
      <w:spacing w:before="120" w:after="0"/>
      <w:ind w:left="720" w:hanging="720"/>
      <w:jc w:val="both"/>
      <w:outlineLvl w:val="4"/>
    </w:pPr>
    <w:rPr>
      <w:rFonts w:ascii="Calibri" w:eastAsiaTheme="majorEastAsia" w:hAnsi="Calibri" w:cstheme="majorBidi"/>
      <w:color w:val="000000" w:themeColor="text1"/>
    </w:rPr>
  </w:style>
  <w:style w:type="paragraph" w:styleId="Heading6">
    <w:name w:val="heading 6"/>
    <w:aliases w:val="Под-параграф"/>
    <w:basedOn w:val="Normal"/>
    <w:next w:val="Normal"/>
    <w:link w:val="Heading6Char"/>
    <w:unhideWhenUsed/>
    <w:qFormat/>
    <w:rsid w:val="00476F8A"/>
    <w:pPr>
      <w:numPr>
        <w:numId w:val="7"/>
      </w:numPr>
      <w:spacing w:before="120" w:after="0" w:line="240" w:lineRule="auto"/>
      <w:jc w:val="both"/>
      <w:outlineLvl w:val="5"/>
    </w:pPr>
    <w:rPr>
      <w:rFonts w:ascii="Calibri" w:eastAsiaTheme="majorEastAsia" w:hAnsi="Calibri" w:cstheme="majorBidi"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qFormat/>
    <w:rsid w:val="00476F8A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76F8A"/>
    <w:pPr>
      <w:keepNext/>
      <w:numPr>
        <w:ilvl w:val="8"/>
        <w:numId w:val="1"/>
      </w:numPr>
      <w:spacing w:after="0" w:line="360" w:lineRule="auto"/>
      <w:jc w:val="both"/>
      <w:outlineLvl w:val="8"/>
    </w:pPr>
    <w:rPr>
      <w:rFonts w:ascii="Arial" w:eastAsia="Times New Roman" w:hAnsi="Arial" w:cs="Arial"/>
      <w:b/>
      <w:bCs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76F8A"/>
    <w:rPr>
      <w:rFonts w:ascii="Calibri" w:eastAsia="Times New Roman" w:hAnsi="Calibri" w:cs="Times New Roman Bold"/>
      <w:b/>
      <w:bCs/>
      <w:szCs w:val="56"/>
      <w:shd w:val="clear" w:color="auto" w:fill="92D050"/>
      <w:lang w:eastAsia="bg-BG"/>
    </w:rPr>
  </w:style>
  <w:style w:type="character" w:customStyle="1" w:styleId="Heading3Char">
    <w:name w:val="Heading 3 Char"/>
    <w:basedOn w:val="DefaultParagraphFont"/>
    <w:link w:val="Heading3"/>
    <w:rsid w:val="00476F8A"/>
    <w:rPr>
      <w:rFonts w:ascii="Calibri" w:eastAsia="Times New Roman" w:hAnsi="Calibri" w:cs="Times New Roman Bold"/>
      <w:b/>
      <w:bCs/>
      <w:szCs w:val="40"/>
      <w:shd w:val="clear" w:color="auto" w:fill="FFC000"/>
      <w:lang w:eastAsia="bg-BG"/>
    </w:rPr>
  </w:style>
  <w:style w:type="character" w:customStyle="1" w:styleId="Heading4Char">
    <w:name w:val="Heading 4 Char"/>
    <w:basedOn w:val="DefaultParagraphFont"/>
    <w:link w:val="Heading4"/>
    <w:rsid w:val="00476F8A"/>
    <w:rPr>
      <w:rFonts w:ascii="Calibri" w:eastAsia="Times New Roman" w:hAnsi="Calibri" w:cs="Times New Roman Bold"/>
      <w:b/>
      <w:bCs/>
      <w:shd w:val="clear" w:color="auto" w:fill="C6D9F1"/>
      <w:lang w:eastAsia="bg-BG"/>
    </w:rPr>
  </w:style>
  <w:style w:type="character" w:customStyle="1" w:styleId="Heading5Char">
    <w:name w:val="Heading 5 Char"/>
    <w:aliases w:val="Параграф Char"/>
    <w:basedOn w:val="DefaultParagraphFont"/>
    <w:link w:val="Heading5"/>
    <w:uiPriority w:val="9"/>
    <w:rsid w:val="00476F8A"/>
    <w:rPr>
      <w:rFonts w:ascii="Calibri" w:eastAsiaTheme="majorEastAsia" w:hAnsi="Calibri" w:cstheme="majorBidi"/>
      <w:color w:val="000000" w:themeColor="text1"/>
      <w:lang w:eastAsia="bg-BG"/>
    </w:rPr>
  </w:style>
  <w:style w:type="character" w:customStyle="1" w:styleId="Heading6Char">
    <w:name w:val="Heading 6 Char"/>
    <w:aliases w:val="Под-параграф Char"/>
    <w:basedOn w:val="DefaultParagraphFont"/>
    <w:link w:val="Heading6"/>
    <w:rsid w:val="00476F8A"/>
    <w:rPr>
      <w:rFonts w:ascii="Calibri" w:eastAsiaTheme="majorEastAsia" w:hAnsi="Calibri" w:cstheme="majorBidi"/>
      <w:iCs/>
      <w:color w:val="000000" w:themeColor="text1"/>
      <w:lang w:eastAsia="bg-BG"/>
    </w:rPr>
  </w:style>
  <w:style w:type="character" w:customStyle="1" w:styleId="Heading8Char">
    <w:name w:val="Heading 8 Char"/>
    <w:basedOn w:val="DefaultParagraphFont"/>
    <w:link w:val="Heading8"/>
    <w:rsid w:val="00476F8A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customStyle="1" w:styleId="Heading9Char">
    <w:name w:val="Heading 9 Char"/>
    <w:basedOn w:val="DefaultParagraphFont"/>
    <w:link w:val="Heading9"/>
    <w:rsid w:val="00476F8A"/>
    <w:rPr>
      <w:rFonts w:ascii="Arial" w:eastAsia="Times New Roman" w:hAnsi="Arial" w:cs="Arial"/>
      <w:b/>
      <w:bCs/>
      <w:lang w:val="en-GB" w:eastAsia="de-DE"/>
    </w:rPr>
  </w:style>
  <w:style w:type="paragraph" w:styleId="ListParagraph">
    <w:name w:val="List Paragraph"/>
    <w:aliases w:val="ПАРАГРАФ"/>
    <w:basedOn w:val="Normal"/>
    <w:link w:val="ListParagraphChar"/>
    <w:uiPriority w:val="99"/>
    <w:qFormat/>
    <w:rsid w:val="00476F8A"/>
    <w:pPr>
      <w:ind w:left="720"/>
      <w:contextualSpacing/>
    </w:pPr>
  </w:style>
  <w:style w:type="character" w:customStyle="1" w:styleId="ListParagraphChar">
    <w:name w:val="List Paragraph Char"/>
    <w:aliases w:val="ПАРАГРАФ Char"/>
    <w:link w:val="ListParagraph"/>
    <w:uiPriority w:val="99"/>
    <w:rsid w:val="00476F8A"/>
    <w:rPr>
      <w:rFonts w:eastAsiaTheme="minorEastAsia"/>
      <w:lang w:eastAsia="bg-BG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rsid w:val="00476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rsid w:val="00476F8A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Char1 Char Char Char Char,ftref,-E Fußnotenzeichen"/>
    <w:uiPriority w:val="99"/>
    <w:rsid w:val="00476F8A"/>
    <w:rPr>
      <w:rFonts w:cs="Times New Roman"/>
      <w:vertAlign w:val="superscript"/>
    </w:rPr>
  </w:style>
  <w:style w:type="paragraph" w:customStyle="1" w:styleId="ListParagraph1">
    <w:name w:val="List Paragraph1"/>
    <w:basedOn w:val="Normal"/>
    <w:qFormat/>
    <w:rsid w:val="00476F8A"/>
    <w:pPr>
      <w:numPr>
        <w:numId w:val="3"/>
      </w:numPr>
      <w:spacing w:before="120" w:after="120" w:line="0" w:lineRule="atLeast"/>
      <w:jc w:val="both"/>
    </w:pPr>
    <w:rPr>
      <w:rFonts w:ascii="Calibri" w:eastAsia="Times New Roman" w:hAnsi="Calibri" w:cs="Calibri"/>
    </w:rPr>
  </w:style>
  <w:style w:type="paragraph" w:customStyle="1" w:styleId="CharCharChar3">
    <w:name w:val="Char Char Char3"/>
    <w:basedOn w:val="Normal"/>
    <w:rsid w:val="00476F8A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-0">
    <w:name w:val="ВЕСКО-0"/>
    <w:basedOn w:val="Normal"/>
    <w:qFormat/>
    <w:rsid w:val="00476F8A"/>
    <w:pPr>
      <w:spacing w:before="120" w:after="120" w:line="0" w:lineRule="atLeast"/>
      <w:jc w:val="both"/>
    </w:pPr>
    <w:rPr>
      <w:rFonts w:ascii="Times New Roman" w:eastAsia="Times New Roman" w:hAnsi="Times New Roman" w:cs="Calibri"/>
    </w:rPr>
  </w:style>
  <w:style w:type="paragraph" w:styleId="Header">
    <w:name w:val="header"/>
    <w:basedOn w:val="Normal"/>
    <w:link w:val="HeaderChar"/>
    <w:uiPriority w:val="99"/>
    <w:unhideWhenUsed/>
    <w:rsid w:val="00C54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CBA"/>
    <w:rPr>
      <w:rFonts w:eastAsiaTheme="minorEastAsia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C54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CBA"/>
    <w:rPr>
      <w:rFonts w:eastAsiaTheme="minorEastAsia"/>
      <w:lang w:eastAsia="bg-BG"/>
    </w:rPr>
  </w:style>
  <w:style w:type="paragraph" w:customStyle="1" w:styleId="Default">
    <w:name w:val="Default"/>
    <w:rsid w:val="00C54C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bg-BG"/>
    </w:rPr>
  </w:style>
  <w:style w:type="paragraph" w:styleId="BodyText">
    <w:name w:val="Body Text"/>
    <w:basedOn w:val="Normal"/>
    <w:link w:val="BodyTextChar"/>
    <w:rsid w:val="00C54CB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54CBA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gmail-st">
    <w:name w:val="gmail-st"/>
    <w:basedOn w:val="DefaultParagraphFont"/>
    <w:rsid w:val="00095F9D"/>
  </w:style>
  <w:style w:type="character" w:styleId="Hyperlink">
    <w:name w:val="Hyperlink"/>
    <w:basedOn w:val="DefaultParagraphFont"/>
    <w:uiPriority w:val="99"/>
    <w:semiHidden/>
    <w:unhideWhenUsed/>
    <w:rsid w:val="00095F9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B51"/>
    <w:rPr>
      <w:rFonts w:ascii="Segoe UI" w:eastAsiaTheme="minorEastAsia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1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C76B8-A318-43AD-BD39-57779FF39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2021</Words>
  <Characters>11523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Aleks Telbiyski</cp:lastModifiedBy>
  <cp:revision>23</cp:revision>
  <dcterms:created xsi:type="dcterms:W3CDTF">2018-09-16T11:23:00Z</dcterms:created>
  <dcterms:modified xsi:type="dcterms:W3CDTF">2019-07-24T12:13:00Z</dcterms:modified>
</cp:coreProperties>
</file>