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6C" w:rsidRDefault="00FD646C" w:rsidP="007843ED">
      <w:pPr>
        <w:spacing w:after="120"/>
        <w:jc w:val="both"/>
        <w:rPr>
          <w:sz w:val="24"/>
          <w:szCs w:val="24"/>
        </w:rPr>
      </w:pPr>
    </w:p>
    <w:p w:rsidR="00FD646C" w:rsidRPr="00AD0ACE" w:rsidRDefault="00FD646C" w:rsidP="007843ED">
      <w:pPr>
        <w:pStyle w:val="Heading1"/>
        <w:keepNext w:val="0"/>
        <w:spacing w:after="120"/>
        <w:ind w:left="2880" w:firstLine="720"/>
        <w:jc w:val="both"/>
        <w:rPr>
          <w:b w:val="0"/>
          <w:sz w:val="24"/>
          <w:szCs w:val="24"/>
        </w:rPr>
      </w:pPr>
      <w:r w:rsidRPr="00AD0ACE">
        <w:rPr>
          <w:sz w:val="24"/>
          <w:szCs w:val="24"/>
        </w:rPr>
        <w:t xml:space="preserve">УТВЪРЖДАВАМ: </w:t>
      </w:r>
    </w:p>
    <w:p w:rsidR="00FD646C" w:rsidRDefault="00A01431" w:rsidP="007843ED">
      <w:pPr>
        <w:pStyle w:val="Heading1"/>
        <w:keepNext w:val="0"/>
        <w:spacing w:after="120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FD646C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ИР-</w:t>
      </w:r>
      <w:r w:rsidR="00FD646C">
        <w:rPr>
          <w:sz w:val="24"/>
          <w:szCs w:val="24"/>
        </w:rPr>
        <w:t xml:space="preserve"> БАН </w:t>
      </w:r>
      <w:r w:rsidR="00FD646C" w:rsidRPr="00AD0ACE">
        <w:rPr>
          <w:sz w:val="24"/>
          <w:szCs w:val="24"/>
        </w:rPr>
        <w:t>______________________</w:t>
      </w:r>
    </w:p>
    <w:p w:rsidR="00FD646C" w:rsidRPr="005C3E04" w:rsidRDefault="00FD646C" w:rsidP="007843ED">
      <w:pPr>
        <w:pStyle w:val="Heading1"/>
        <w:keepNext w:val="0"/>
        <w:spacing w:after="120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01431">
        <w:rPr>
          <w:sz w:val="24"/>
          <w:szCs w:val="24"/>
        </w:rPr>
        <w:t xml:space="preserve">   ДОЦ.Д-Р ИНЖ. АВГУСТ ИВАНОВ</w:t>
      </w:r>
    </w:p>
    <w:p w:rsidR="00FD646C" w:rsidRPr="0024318B" w:rsidRDefault="00FD646C" w:rsidP="007843ED">
      <w:pPr>
        <w:ind w:firstLine="567"/>
        <w:jc w:val="both"/>
        <w:rPr>
          <w:sz w:val="24"/>
          <w:szCs w:val="24"/>
        </w:rPr>
      </w:pPr>
    </w:p>
    <w:p w:rsidR="00FD646C" w:rsidRPr="00D5213B" w:rsidRDefault="00FD646C" w:rsidP="007843ED"/>
    <w:p w:rsidR="00FD646C" w:rsidRPr="00AA5BC6" w:rsidRDefault="00FD646C" w:rsidP="007843ED">
      <w:pPr>
        <w:pStyle w:val="Heading3"/>
        <w:keepNext w:val="0"/>
        <w:ind w:firstLine="567"/>
        <w:jc w:val="center"/>
        <w:rPr>
          <w:b/>
          <w:sz w:val="36"/>
          <w:szCs w:val="36"/>
        </w:rPr>
      </w:pPr>
      <w:r w:rsidRPr="00AA5BC6">
        <w:rPr>
          <w:b/>
          <w:sz w:val="36"/>
          <w:szCs w:val="36"/>
        </w:rPr>
        <w:t>ДЛЪЖНОСТНА ХАРАКТЕРИСТИКА</w:t>
      </w:r>
    </w:p>
    <w:p w:rsidR="00FD646C" w:rsidRPr="0024318B" w:rsidRDefault="00FD646C" w:rsidP="007843ED">
      <w:pPr>
        <w:ind w:firstLine="567"/>
        <w:jc w:val="center"/>
        <w:rPr>
          <w:sz w:val="24"/>
          <w:szCs w:val="24"/>
        </w:rPr>
      </w:pPr>
    </w:p>
    <w:p w:rsidR="00FD646C" w:rsidRPr="0024318B" w:rsidRDefault="00FD646C" w:rsidP="007843ED">
      <w:pPr>
        <w:ind w:firstLine="567"/>
        <w:jc w:val="both"/>
        <w:rPr>
          <w:b/>
          <w:sz w:val="24"/>
          <w:szCs w:val="24"/>
        </w:rPr>
      </w:pPr>
    </w:p>
    <w:p w:rsidR="00FD646C" w:rsidRPr="00C62E94" w:rsidRDefault="00FD646C" w:rsidP="007843ED">
      <w:pPr>
        <w:jc w:val="center"/>
        <w:rPr>
          <w:b/>
          <w:sz w:val="24"/>
          <w:szCs w:val="24"/>
        </w:rPr>
      </w:pPr>
      <w:r w:rsidRPr="00343FC3">
        <w:rPr>
          <w:b/>
          <w:sz w:val="24"/>
          <w:szCs w:val="24"/>
        </w:rPr>
        <w:t xml:space="preserve">НА ДЛЪЖНОСТТА </w:t>
      </w:r>
      <w:r>
        <w:rPr>
          <w:b/>
          <w:sz w:val="24"/>
          <w:szCs w:val="24"/>
        </w:rPr>
        <w:t xml:space="preserve"> ИЗСЛЕДОВАТЕЛ – </w:t>
      </w:r>
      <w:r>
        <w:rPr>
          <w:b/>
          <w:sz w:val="24"/>
          <w:szCs w:val="24"/>
          <w:lang w:val="en-US"/>
        </w:rPr>
        <w:t>R</w:t>
      </w:r>
      <w:r w:rsidRPr="00FE3C3D">
        <w:rPr>
          <w:b/>
          <w:sz w:val="24"/>
          <w:szCs w:val="24"/>
        </w:rPr>
        <w:t>1</w:t>
      </w:r>
    </w:p>
    <w:p w:rsidR="00FD646C" w:rsidRDefault="00FD646C" w:rsidP="007843ED">
      <w:pPr>
        <w:jc w:val="center"/>
        <w:rPr>
          <w:b/>
          <w:sz w:val="24"/>
          <w:szCs w:val="24"/>
        </w:rPr>
      </w:pPr>
    </w:p>
    <w:p w:rsidR="00FD646C" w:rsidRPr="00AA5BC6" w:rsidRDefault="00FD646C" w:rsidP="007843ED">
      <w:pPr>
        <w:jc w:val="center"/>
        <w:rPr>
          <w:b/>
          <w:sz w:val="28"/>
          <w:szCs w:val="28"/>
        </w:rPr>
      </w:pPr>
      <w:r w:rsidRPr="00AA5BC6">
        <w:rPr>
          <w:b/>
          <w:sz w:val="28"/>
          <w:szCs w:val="28"/>
        </w:rPr>
        <w:t xml:space="preserve">ПО ПРОЕКТ </w:t>
      </w:r>
    </w:p>
    <w:p w:rsidR="00FD646C" w:rsidRDefault="00FD646C" w:rsidP="007843ED">
      <w:pPr>
        <w:jc w:val="center"/>
        <w:rPr>
          <w:b/>
          <w:sz w:val="24"/>
          <w:szCs w:val="24"/>
        </w:rPr>
      </w:pPr>
    </w:p>
    <w:p w:rsidR="00FD646C" w:rsidRDefault="00FD646C" w:rsidP="007843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BG05M2OP001-1.002-0010</w:t>
      </w:r>
    </w:p>
    <w:p w:rsidR="00FD646C" w:rsidRDefault="00FD646C" w:rsidP="007843ED">
      <w:pPr>
        <w:jc w:val="center"/>
        <w:rPr>
          <w:b/>
          <w:sz w:val="24"/>
          <w:szCs w:val="24"/>
        </w:rPr>
      </w:pPr>
    </w:p>
    <w:p w:rsidR="00FD646C" w:rsidRDefault="00FD646C" w:rsidP="007843ED">
      <w:pPr>
        <w:jc w:val="center"/>
        <w:rPr>
          <w:b/>
          <w:sz w:val="22"/>
          <w:szCs w:val="22"/>
        </w:rPr>
      </w:pPr>
    </w:p>
    <w:p w:rsidR="00FD646C" w:rsidRPr="003824FB" w:rsidRDefault="00FD646C" w:rsidP="007843ED">
      <w:pPr>
        <w:jc w:val="center"/>
        <w:rPr>
          <w:b/>
          <w:sz w:val="22"/>
          <w:szCs w:val="22"/>
        </w:rPr>
      </w:pPr>
      <w:r w:rsidRPr="003824FB">
        <w:rPr>
          <w:b/>
          <w:sz w:val="22"/>
          <w:szCs w:val="22"/>
        </w:rPr>
        <w:t>„ЦЕНТЪР ЗА КОМПЕТЕНТНОСТ ПО ПЕРСОНАЛИЗИРАНА МЕДИЦИНА, 3</w:t>
      </w:r>
      <w:r>
        <w:rPr>
          <w:b/>
          <w:sz w:val="22"/>
          <w:szCs w:val="22"/>
        </w:rPr>
        <w:t>Д</w:t>
      </w:r>
      <w:r w:rsidRPr="003824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3824FB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r w:rsidRPr="003824FB">
        <w:rPr>
          <w:b/>
          <w:sz w:val="22"/>
          <w:szCs w:val="22"/>
        </w:rPr>
        <w:t>ТЕЛЕМЕДИЦИНА, РОБОТИЗИРАНА И МИНИМАЛНО ИНВАЗИВНА ХИРУРГИЯ”</w:t>
      </w:r>
    </w:p>
    <w:p w:rsidR="00FD646C" w:rsidRDefault="00FD646C" w:rsidP="007843ED">
      <w:pPr>
        <w:jc w:val="center"/>
        <w:rPr>
          <w:b/>
          <w:sz w:val="24"/>
          <w:szCs w:val="24"/>
        </w:rPr>
      </w:pPr>
    </w:p>
    <w:p w:rsidR="00FD646C" w:rsidRDefault="00FD646C" w:rsidP="007843ED">
      <w:pPr>
        <w:ind w:firstLine="567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826"/>
      </w:tblGrid>
      <w:tr w:rsidR="00FD646C" w:rsidRPr="00E32DD4" w:rsidTr="00AE1A63">
        <w:trPr>
          <w:trHeight w:val="385"/>
        </w:trPr>
        <w:tc>
          <w:tcPr>
            <w:tcW w:w="2802" w:type="dxa"/>
          </w:tcPr>
          <w:p w:rsidR="00FD646C" w:rsidRPr="00AE1A63" w:rsidRDefault="00FD646C" w:rsidP="004152A1">
            <w:pPr>
              <w:rPr>
                <w:b/>
              </w:rPr>
            </w:pPr>
            <w:r w:rsidRPr="00AE1A63">
              <w:rPr>
                <w:b/>
                <w:u w:val="single"/>
              </w:rPr>
              <w:t>СТРУКТУРНО ЗВЕНО:</w:t>
            </w:r>
            <w:r w:rsidRPr="00AE1A63">
              <w:rPr>
                <w:b/>
              </w:rPr>
              <w:t xml:space="preserve"> </w:t>
            </w:r>
          </w:p>
        </w:tc>
        <w:tc>
          <w:tcPr>
            <w:tcW w:w="6826" w:type="dxa"/>
          </w:tcPr>
          <w:p w:rsidR="00FD646C" w:rsidRPr="00AE1A63" w:rsidRDefault="00FD646C" w:rsidP="004152A1">
            <w:pPr>
              <w:rPr>
                <w:b/>
                <w:sz w:val="24"/>
                <w:szCs w:val="24"/>
              </w:rPr>
            </w:pPr>
            <w:r w:rsidRPr="00AE1A63">
              <w:rPr>
                <w:b/>
                <w:sz w:val="24"/>
                <w:szCs w:val="24"/>
              </w:rPr>
              <w:t>Дейност 3 по проекта – РП4 „Роботизирана хирургия“</w:t>
            </w:r>
          </w:p>
        </w:tc>
      </w:tr>
      <w:tr w:rsidR="00FD646C" w:rsidRPr="00E32DD4" w:rsidTr="00AE1A63">
        <w:tc>
          <w:tcPr>
            <w:tcW w:w="2802" w:type="dxa"/>
          </w:tcPr>
          <w:p w:rsidR="00FD646C" w:rsidRPr="00AE1A63" w:rsidRDefault="00FD646C" w:rsidP="004152A1">
            <w:pPr>
              <w:rPr>
                <w:b/>
              </w:rPr>
            </w:pPr>
            <w:r w:rsidRPr="00AE1A63">
              <w:rPr>
                <w:b/>
                <w:u w:val="single"/>
              </w:rPr>
              <w:t>СТРУКТУРНА ЕДИНИЦА:</w:t>
            </w:r>
            <w:r w:rsidRPr="00AE1A63">
              <w:rPr>
                <w:b/>
              </w:rPr>
              <w:t xml:space="preserve"> </w:t>
            </w:r>
          </w:p>
        </w:tc>
        <w:tc>
          <w:tcPr>
            <w:tcW w:w="6826" w:type="dxa"/>
          </w:tcPr>
          <w:p w:rsidR="00FD646C" w:rsidRPr="00AE1A63" w:rsidRDefault="00FD646C" w:rsidP="004152A1">
            <w:pPr>
              <w:rPr>
                <w:b/>
                <w:sz w:val="24"/>
                <w:szCs w:val="24"/>
              </w:rPr>
            </w:pPr>
            <w:r w:rsidRPr="00AE1A63">
              <w:rPr>
                <w:b/>
                <w:sz w:val="24"/>
                <w:szCs w:val="24"/>
              </w:rPr>
              <w:t>Лаборатория за експериментална хиругична роботика</w:t>
            </w:r>
          </w:p>
        </w:tc>
      </w:tr>
    </w:tbl>
    <w:p w:rsidR="00FD646C" w:rsidRPr="0024318B" w:rsidRDefault="00FD646C" w:rsidP="007843ED">
      <w:pPr>
        <w:ind w:firstLine="567"/>
        <w:jc w:val="both"/>
        <w:rPr>
          <w:sz w:val="24"/>
          <w:szCs w:val="24"/>
        </w:rPr>
      </w:pPr>
    </w:p>
    <w:p w:rsidR="00FD646C" w:rsidRPr="0024318B" w:rsidRDefault="00FD646C" w:rsidP="007843ED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506"/>
      </w:tblGrid>
      <w:tr w:rsidR="00FD646C" w:rsidRPr="00CA277B" w:rsidTr="00AE1A63">
        <w:trPr>
          <w:trHeight w:val="440"/>
        </w:trPr>
        <w:tc>
          <w:tcPr>
            <w:tcW w:w="2122" w:type="dxa"/>
          </w:tcPr>
          <w:p w:rsidR="00FD646C" w:rsidRPr="00AE1A63" w:rsidRDefault="00FD646C" w:rsidP="00AE1A63">
            <w:pPr>
              <w:jc w:val="both"/>
              <w:rPr>
                <w:sz w:val="22"/>
                <w:szCs w:val="22"/>
              </w:rPr>
            </w:pPr>
            <w:r w:rsidRPr="00AE1A63">
              <w:rPr>
                <w:b/>
                <w:sz w:val="22"/>
                <w:szCs w:val="22"/>
              </w:rPr>
              <w:t>КЛАС ПО НКПД:</w:t>
            </w:r>
            <w:r w:rsidRPr="00AE1A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6" w:type="dxa"/>
          </w:tcPr>
          <w:p w:rsidR="00FD646C" w:rsidRPr="00AE1A63" w:rsidRDefault="00FD646C" w:rsidP="00AE1A63">
            <w:pPr>
              <w:jc w:val="both"/>
              <w:rPr>
                <w:sz w:val="24"/>
                <w:szCs w:val="24"/>
              </w:rPr>
            </w:pPr>
            <w:r>
              <w:t>2422 5089</w:t>
            </w:r>
            <w:r w:rsidRPr="00AE1A63">
              <w:rPr>
                <w:b/>
              </w:rPr>
              <w:t xml:space="preserve">    КОД ПО ЕКАТТЕ:</w:t>
            </w:r>
            <w:r w:rsidRPr="0024318B">
              <w:t xml:space="preserve"> </w:t>
            </w:r>
            <w:r>
              <w:t>68134</w:t>
            </w:r>
            <w:r w:rsidRPr="0024318B">
              <w:t xml:space="preserve"> </w:t>
            </w:r>
            <w:r>
              <w:t xml:space="preserve">     </w:t>
            </w:r>
            <w:r w:rsidRPr="00AE1A63">
              <w:rPr>
                <w:b/>
                <w:sz w:val="22"/>
                <w:szCs w:val="22"/>
              </w:rPr>
              <w:t>КОД ПО КИД:</w:t>
            </w:r>
            <w:r w:rsidRPr="00AE1A63">
              <w:rPr>
                <w:sz w:val="22"/>
                <w:szCs w:val="22"/>
              </w:rPr>
              <w:t xml:space="preserve"> 7219</w:t>
            </w:r>
            <w:r>
              <w:t xml:space="preserve">                      </w:t>
            </w:r>
            <w:r w:rsidRPr="0024318B">
              <w:t xml:space="preserve"> </w:t>
            </w:r>
          </w:p>
        </w:tc>
      </w:tr>
      <w:tr w:rsidR="00FD646C" w:rsidRPr="00CA277B" w:rsidTr="00AE1A63">
        <w:trPr>
          <w:trHeight w:val="415"/>
        </w:trPr>
        <w:tc>
          <w:tcPr>
            <w:tcW w:w="2122" w:type="dxa"/>
          </w:tcPr>
          <w:p w:rsidR="00FD646C" w:rsidRPr="00AE1A63" w:rsidRDefault="00FD646C" w:rsidP="00AE1A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:rsidR="00FD646C" w:rsidRPr="00AE1A63" w:rsidRDefault="00FD646C" w:rsidP="00AE1A63">
            <w:pPr>
              <w:jc w:val="both"/>
              <w:rPr>
                <w:sz w:val="24"/>
                <w:szCs w:val="24"/>
              </w:rPr>
            </w:pPr>
          </w:p>
        </w:tc>
      </w:tr>
    </w:tbl>
    <w:p w:rsidR="00FD646C" w:rsidRPr="0024318B" w:rsidRDefault="00FD646C" w:rsidP="007843ED">
      <w:pPr>
        <w:ind w:firstLine="567"/>
        <w:jc w:val="both"/>
        <w:rPr>
          <w:sz w:val="24"/>
          <w:szCs w:val="24"/>
        </w:rPr>
      </w:pPr>
      <w:r w:rsidRPr="0024318B">
        <w:rPr>
          <w:sz w:val="24"/>
          <w:szCs w:val="24"/>
        </w:rPr>
        <w:tab/>
        <w:t xml:space="preserve"> </w:t>
      </w:r>
    </w:p>
    <w:p w:rsidR="00FD646C" w:rsidRPr="0024318B" w:rsidRDefault="00FD646C" w:rsidP="007843ED">
      <w:pPr>
        <w:ind w:firstLine="567"/>
        <w:jc w:val="both"/>
        <w:rPr>
          <w:b/>
          <w:sz w:val="24"/>
          <w:szCs w:val="24"/>
        </w:rPr>
      </w:pPr>
      <w:r w:rsidRPr="0024318B">
        <w:rPr>
          <w:b/>
          <w:sz w:val="24"/>
          <w:szCs w:val="24"/>
        </w:rPr>
        <w:t>I. ИЗИСКВАНИЯ ЗА ЗАЕМАНЕ НА ДЛЪЖНОСТТА:</w:t>
      </w:r>
    </w:p>
    <w:p w:rsidR="00FD646C" w:rsidRPr="0024318B" w:rsidRDefault="00FD646C" w:rsidP="007843ED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24318B">
        <w:rPr>
          <w:b/>
          <w:sz w:val="24"/>
          <w:szCs w:val="24"/>
        </w:rPr>
        <w:t>Нормативни изисквания:</w:t>
      </w:r>
    </w:p>
    <w:p w:rsidR="00FD646C" w:rsidRPr="0024318B" w:rsidRDefault="00FD646C" w:rsidP="007843E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4318B">
        <w:rPr>
          <w:sz w:val="24"/>
          <w:szCs w:val="24"/>
        </w:rPr>
        <w:t>Образование – Висше</w:t>
      </w:r>
      <w:r>
        <w:rPr>
          <w:sz w:val="24"/>
          <w:szCs w:val="24"/>
        </w:rPr>
        <w:t>;</w:t>
      </w:r>
    </w:p>
    <w:p w:rsidR="00FD646C" w:rsidRDefault="00FD646C" w:rsidP="007843E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4318B">
        <w:rPr>
          <w:sz w:val="24"/>
          <w:szCs w:val="24"/>
        </w:rPr>
        <w:t>Образователно-квалификационна степен – „Магистър”</w:t>
      </w:r>
    </w:p>
    <w:p w:rsidR="00FD646C" w:rsidRDefault="00FD646C" w:rsidP="00A01431">
      <w:pPr>
        <w:numPr>
          <w:ilvl w:val="1"/>
          <w:numId w:val="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Проф</w:t>
      </w:r>
      <w:r w:rsidR="00A01431">
        <w:rPr>
          <w:sz w:val="24"/>
          <w:szCs w:val="24"/>
        </w:rPr>
        <w:t xml:space="preserve">есионална квалификация - </w:t>
      </w:r>
      <w:r w:rsidR="00A01431" w:rsidRPr="00A01431">
        <w:rPr>
          <w:sz w:val="24"/>
          <w:szCs w:val="24"/>
        </w:rPr>
        <w:t>Електроинженер</w:t>
      </w:r>
      <w:r>
        <w:rPr>
          <w:sz w:val="24"/>
          <w:szCs w:val="24"/>
        </w:rPr>
        <w:t xml:space="preserve">; </w:t>
      </w:r>
    </w:p>
    <w:p w:rsidR="00FD646C" w:rsidRPr="0024318B" w:rsidRDefault="00FD646C" w:rsidP="007843E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Изследовател </w:t>
      </w:r>
      <w:r>
        <w:rPr>
          <w:sz w:val="24"/>
          <w:szCs w:val="24"/>
          <w:lang w:val="en-US"/>
        </w:rPr>
        <w:t>R</w:t>
      </w:r>
      <w:r w:rsidRPr="00FF336C">
        <w:rPr>
          <w:sz w:val="24"/>
          <w:szCs w:val="24"/>
        </w:rPr>
        <w:t>1</w:t>
      </w:r>
      <w:r>
        <w:t>–</w:t>
      </w:r>
      <w:r>
        <w:rPr>
          <w:sz w:val="24"/>
          <w:szCs w:val="24"/>
        </w:rPr>
        <w:t xml:space="preserve"> специалист;</w:t>
      </w:r>
    </w:p>
    <w:p w:rsidR="00FD646C" w:rsidRPr="002F45FB" w:rsidRDefault="00FD646C" w:rsidP="007843ED">
      <w:pPr>
        <w:numPr>
          <w:ilvl w:val="1"/>
          <w:numId w:val="8"/>
        </w:numPr>
        <w:tabs>
          <w:tab w:val="clear" w:pos="792"/>
          <w:tab w:val="num" w:pos="993"/>
        </w:tabs>
        <w:ind w:hanging="225"/>
        <w:jc w:val="both"/>
        <w:rPr>
          <w:sz w:val="24"/>
          <w:szCs w:val="24"/>
        </w:rPr>
      </w:pPr>
      <w:r w:rsidRPr="0024318B">
        <w:rPr>
          <w:sz w:val="24"/>
          <w:szCs w:val="24"/>
        </w:rPr>
        <w:t xml:space="preserve">Трудов договор с лицето по условията на ПРОЕКТ </w:t>
      </w:r>
      <w:r>
        <w:rPr>
          <w:sz w:val="24"/>
          <w:szCs w:val="24"/>
        </w:rPr>
        <w:t>BG05M2OP001-1.002-0010;</w:t>
      </w:r>
    </w:p>
    <w:p w:rsidR="00FD646C" w:rsidRPr="002F45FB" w:rsidRDefault="00FD646C" w:rsidP="007843E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F45FB">
        <w:rPr>
          <w:sz w:val="24"/>
          <w:szCs w:val="24"/>
        </w:rPr>
        <w:t>Други изисквания</w:t>
      </w:r>
      <w:r>
        <w:rPr>
          <w:sz w:val="24"/>
          <w:szCs w:val="24"/>
        </w:rPr>
        <w:t xml:space="preserve"> във връзка с нормативната база</w:t>
      </w:r>
      <w:r w:rsidRPr="002F45FB">
        <w:rPr>
          <w:sz w:val="24"/>
          <w:szCs w:val="24"/>
        </w:rPr>
        <w:t>:</w:t>
      </w:r>
    </w:p>
    <w:p w:rsidR="00FD646C" w:rsidRDefault="00FD646C" w:rsidP="007843ED">
      <w:pPr>
        <w:numPr>
          <w:ilvl w:val="2"/>
          <w:numId w:val="8"/>
        </w:numPr>
        <w:tabs>
          <w:tab w:val="clear" w:pos="1440"/>
          <w:tab w:val="left" w:pos="1134"/>
        </w:tabs>
        <w:ind w:left="0" w:firstLine="567"/>
        <w:jc w:val="both"/>
        <w:rPr>
          <w:sz w:val="24"/>
          <w:szCs w:val="24"/>
        </w:rPr>
      </w:pPr>
      <w:r w:rsidRPr="0024318B">
        <w:rPr>
          <w:sz w:val="24"/>
          <w:szCs w:val="24"/>
        </w:rPr>
        <w:t xml:space="preserve"> Да познава изискванията на проекта, дейност</w:t>
      </w:r>
      <w:r>
        <w:rPr>
          <w:sz w:val="24"/>
          <w:szCs w:val="24"/>
        </w:rPr>
        <w:t>та</w:t>
      </w:r>
      <w:r w:rsidRPr="0024318B">
        <w:rPr>
          <w:sz w:val="24"/>
          <w:szCs w:val="24"/>
        </w:rPr>
        <w:t xml:space="preserve"> и целевите групи;</w:t>
      </w:r>
    </w:p>
    <w:p w:rsidR="00FD646C" w:rsidRPr="00A51CCE" w:rsidRDefault="00FD646C" w:rsidP="00287E18">
      <w:pPr>
        <w:numPr>
          <w:ilvl w:val="2"/>
          <w:numId w:val="8"/>
        </w:numPr>
        <w:tabs>
          <w:tab w:val="clear" w:pos="1440"/>
          <w:tab w:val="left" w:pos="1134"/>
        </w:tabs>
        <w:ind w:left="0" w:firstLine="567"/>
        <w:jc w:val="both"/>
        <w:rPr>
          <w:sz w:val="24"/>
          <w:szCs w:val="24"/>
        </w:rPr>
      </w:pPr>
      <w:r w:rsidRPr="00F454AF">
        <w:rPr>
          <w:sz w:val="24"/>
          <w:szCs w:val="24"/>
        </w:rPr>
        <w:t xml:space="preserve"> </w:t>
      </w:r>
      <w:r w:rsidRPr="0024318B">
        <w:rPr>
          <w:sz w:val="24"/>
          <w:szCs w:val="24"/>
        </w:rPr>
        <w:t xml:space="preserve">Да познава </w:t>
      </w:r>
      <w:r>
        <w:rPr>
          <w:sz w:val="24"/>
          <w:szCs w:val="24"/>
        </w:rPr>
        <w:t xml:space="preserve">и прилага </w:t>
      </w:r>
      <w:r w:rsidRPr="0024318B">
        <w:rPr>
          <w:sz w:val="24"/>
          <w:szCs w:val="24"/>
        </w:rPr>
        <w:t>ЗЛЗ</w:t>
      </w:r>
      <w:r>
        <w:rPr>
          <w:sz w:val="24"/>
          <w:szCs w:val="24"/>
        </w:rPr>
        <w:t xml:space="preserve"> </w:t>
      </w:r>
      <w:r w:rsidRPr="0024318B">
        <w:rPr>
          <w:sz w:val="24"/>
          <w:szCs w:val="24"/>
        </w:rPr>
        <w:t>и правилниците в касаещия го обем;</w:t>
      </w:r>
    </w:p>
    <w:p w:rsidR="00FD646C" w:rsidRPr="00A51CCE" w:rsidRDefault="00FD646C" w:rsidP="007843ED">
      <w:pPr>
        <w:numPr>
          <w:ilvl w:val="2"/>
          <w:numId w:val="8"/>
        </w:numPr>
        <w:tabs>
          <w:tab w:val="clear" w:pos="1440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 познава и прилага п</w:t>
      </w:r>
      <w:r w:rsidRPr="00A51CCE">
        <w:rPr>
          <w:sz w:val="24"/>
          <w:szCs w:val="24"/>
        </w:rPr>
        <w:t>равилата и нормативните актове за безопасни и здравословни условия на труд и за противопожарна охрана в областта, в която работи</w:t>
      </w:r>
      <w:r>
        <w:rPr>
          <w:sz w:val="24"/>
          <w:szCs w:val="24"/>
        </w:rPr>
        <w:t>;</w:t>
      </w:r>
    </w:p>
    <w:p w:rsidR="00FD646C" w:rsidRPr="00A51CCE" w:rsidRDefault="00FD646C" w:rsidP="007843ED">
      <w:pPr>
        <w:numPr>
          <w:ilvl w:val="2"/>
          <w:numId w:val="8"/>
        </w:numPr>
        <w:tabs>
          <w:tab w:val="clear" w:pos="1440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 познава и прилага съвременни</w:t>
      </w:r>
      <w:r w:rsidRPr="00A51CCE">
        <w:rPr>
          <w:sz w:val="24"/>
          <w:szCs w:val="24"/>
        </w:rPr>
        <w:t xml:space="preserve"> методи, организация</w:t>
      </w:r>
      <w:r>
        <w:rPr>
          <w:sz w:val="24"/>
          <w:szCs w:val="24"/>
        </w:rPr>
        <w:t>та</w:t>
      </w:r>
      <w:r w:rsidRPr="00A51CCE">
        <w:rPr>
          <w:sz w:val="24"/>
          <w:szCs w:val="24"/>
        </w:rPr>
        <w:t xml:space="preserve"> и провеждане</w:t>
      </w:r>
      <w:r>
        <w:rPr>
          <w:sz w:val="24"/>
          <w:szCs w:val="24"/>
        </w:rPr>
        <w:t>то</w:t>
      </w:r>
      <w:r w:rsidRPr="00A51CCE">
        <w:rPr>
          <w:sz w:val="24"/>
          <w:szCs w:val="24"/>
        </w:rPr>
        <w:t xml:space="preserve"> на научните изследвания и експерименти</w:t>
      </w:r>
      <w:r>
        <w:rPr>
          <w:sz w:val="24"/>
          <w:szCs w:val="24"/>
        </w:rPr>
        <w:t xml:space="preserve"> </w:t>
      </w:r>
      <w:r>
        <w:t>.</w:t>
      </w:r>
    </w:p>
    <w:p w:rsidR="00FD646C" w:rsidRPr="00A51CCE" w:rsidRDefault="00FD646C" w:rsidP="007843ED">
      <w:pPr>
        <w:numPr>
          <w:ilvl w:val="2"/>
          <w:numId w:val="8"/>
        </w:numPr>
        <w:tabs>
          <w:tab w:val="clear" w:pos="1440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 познава и прилага ЗРАСРБ и правилника</w:t>
      </w:r>
      <w:r w:rsidRPr="00A51CCE">
        <w:rPr>
          <w:sz w:val="24"/>
          <w:szCs w:val="24"/>
        </w:rPr>
        <w:t xml:space="preserve"> за прилагането </w:t>
      </w:r>
      <w:r>
        <w:rPr>
          <w:sz w:val="24"/>
          <w:szCs w:val="24"/>
        </w:rPr>
        <w:t>му</w:t>
      </w:r>
      <w:r w:rsidRPr="00A51CCE">
        <w:rPr>
          <w:sz w:val="24"/>
          <w:szCs w:val="24"/>
        </w:rPr>
        <w:t>.</w:t>
      </w:r>
    </w:p>
    <w:p w:rsidR="00FD646C" w:rsidRPr="00F454AF" w:rsidRDefault="00FD646C" w:rsidP="007843ED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Специфични изисквания и опит за заемане на длъжността:</w:t>
      </w:r>
    </w:p>
    <w:p w:rsidR="00FD646C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Отговаря на изискванията за „Изследовател“ – висше образование и поне </w:t>
      </w:r>
      <w:r w:rsidR="00CB0CAD">
        <w:rPr>
          <w:sz w:val="24"/>
          <w:szCs w:val="24"/>
        </w:rPr>
        <w:t>пет години подходящ трудов стаж.</w:t>
      </w:r>
    </w:p>
    <w:p w:rsidR="00FD646C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711B96">
        <w:rPr>
          <w:sz w:val="24"/>
          <w:szCs w:val="24"/>
        </w:rPr>
        <w:t>Познаване на методиката, цели</w:t>
      </w:r>
      <w:r w:rsidR="00A01431">
        <w:rPr>
          <w:sz w:val="24"/>
          <w:szCs w:val="24"/>
        </w:rPr>
        <w:t xml:space="preserve">те и задачите за провеждане на </w:t>
      </w:r>
      <w:r w:rsidRPr="00711B96">
        <w:rPr>
          <w:sz w:val="24"/>
          <w:szCs w:val="24"/>
        </w:rPr>
        <w:t>опит</w:t>
      </w:r>
      <w:r>
        <w:rPr>
          <w:sz w:val="24"/>
          <w:szCs w:val="24"/>
        </w:rPr>
        <w:t>и;</w:t>
      </w:r>
    </w:p>
    <w:p w:rsidR="00FD646C" w:rsidRPr="00711B96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711B96">
        <w:rPr>
          <w:sz w:val="24"/>
          <w:szCs w:val="24"/>
        </w:rPr>
        <w:t>нализи и изследвания, на основните методически постановки и похвати за събиране и обработване на първична информация</w:t>
      </w:r>
      <w:r>
        <w:rPr>
          <w:sz w:val="24"/>
          <w:szCs w:val="24"/>
        </w:rPr>
        <w:t>;</w:t>
      </w:r>
    </w:p>
    <w:p w:rsidR="00FD646C" w:rsidRPr="00FE7DDE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711B96">
        <w:rPr>
          <w:sz w:val="24"/>
          <w:szCs w:val="24"/>
        </w:rPr>
        <w:t>Познаване на методите за анализ и експерименти, провеждани в лаборатория</w:t>
      </w:r>
      <w:r>
        <w:rPr>
          <w:sz w:val="24"/>
          <w:szCs w:val="24"/>
        </w:rPr>
        <w:t>;</w:t>
      </w:r>
    </w:p>
    <w:p w:rsidR="00FD646C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24318B">
        <w:rPr>
          <w:sz w:val="24"/>
          <w:szCs w:val="24"/>
        </w:rPr>
        <w:t xml:space="preserve">Опит в </w:t>
      </w:r>
      <w:r>
        <w:rPr>
          <w:sz w:val="24"/>
          <w:szCs w:val="24"/>
        </w:rPr>
        <w:t>провеждането на експериментални изследвания в медицината</w:t>
      </w:r>
      <w:r w:rsidRPr="0024318B">
        <w:rPr>
          <w:sz w:val="24"/>
          <w:szCs w:val="24"/>
        </w:rPr>
        <w:t>;</w:t>
      </w:r>
    </w:p>
    <w:p w:rsidR="00FD646C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851EAE">
        <w:rPr>
          <w:sz w:val="24"/>
          <w:szCs w:val="24"/>
        </w:rPr>
        <w:t>Извършване на дейности подпомагащи водещите изследователи</w:t>
      </w:r>
      <w:r>
        <w:rPr>
          <w:sz w:val="24"/>
          <w:szCs w:val="24"/>
        </w:rPr>
        <w:t>;</w:t>
      </w:r>
    </w:p>
    <w:p w:rsidR="00FD646C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Извършване на дейности подпомагащи</w:t>
      </w:r>
      <w:r w:rsidRPr="00851EAE">
        <w:rPr>
          <w:sz w:val="24"/>
          <w:szCs w:val="24"/>
        </w:rPr>
        <w:t xml:space="preserve"> изследователите с научна степен</w:t>
      </w:r>
      <w:r>
        <w:rPr>
          <w:sz w:val="24"/>
          <w:szCs w:val="24"/>
        </w:rPr>
        <w:t>;</w:t>
      </w:r>
    </w:p>
    <w:p w:rsidR="00FD646C" w:rsidRPr="00851EAE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Изследователска работа за</w:t>
      </w:r>
      <w:r w:rsidRPr="00851EAE">
        <w:rPr>
          <w:sz w:val="24"/>
          <w:szCs w:val="24"/>
        </w:rPr>
        <w:t xml:space="preserve"> постигане на резултатите в научната програма</w:t>
      </w:r>
      <w:r>
        <w:rPr>
          <w:sz w:val="24"/>
          <w:szCs w:val="24"/>
        </w:rPr>
        <w:t>;</w:t>
      </w:r>
    </w:p>
    <w:p w:rsidR="00FD646C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в екип със съответни </w:t>
      </w:r>
      <w:r w:rsidRPr="0024318B">
        <w:rPr>
          <w:sz w:val="24"/>
          <w:szCs w:val="24"/>
        </w:rPr>
        <w:t>комуникативни умения;</w:t>
      </w:r>
    </w:p>
    <w:p w:rsidR="00FD646C" w:rsidRPr="009F021F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9F021F">
        <w:rPr>
          <w:sz w:val="24"/>
          <w:szCs w:val="24"/>
        </w:rPr>
        <w:t xml:space="preserve">Умения за работа с лабораторните технически средства (ЛТС) и специализирана апаратура, с които се извършват предвидените лабораторни изследвания . </w:t>
      </w:r>
    </w:p>
    <w:p w:rsidR="00FD646C" w:rsidRPr="009F021F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9F021F">
        <w:rPr>
          <w:sz w:val="24"/>
          <w:szCs w:val="24"/>
        </w:rPr>
        <w:t>Познаване принципите на работа на ЛТС и специализирана</w:t>
      </w:r>
      <w:r>
        <w:rPr>
          <w:sz w:val="24"/>
          <w:szCs w:val="24"/>
        </w:rPr>
        <w:t>та</w:t>
      </w:r>
      <w:r w:rsidRPr="009F021F">
        <w:rPr>
          <w:sz w:val="24"/>
          <w:szCs w:val="24"/>
        </w:rPr>
        <w:t xml:space="preserve"> а</w:t>
      </w:r>
      <w:r>
        <w:rPr>
          <w:sz w:val="24"/>
          <w:szCs w:val="24"/>
        </w:rPr>
        <w:t>пар</w:t>
      </w:r>
      <w:r w:rsidRPr="009F021F">
        <w:rPr>
          <w:sz w:val="24"/>
          <w:szCs w:val="24"/>
        </w:rPr>
        <w:t xml:space="preserve">атура. </w:t>
      </w:r>
    </w:p>
    <w:p w:rsidR="00FD646C" w:rsidRPr="009F021F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9F021F">
        <w:rPr>
          <w:sz w:val="24"/>
          <w:szCs w:val="24"/>
        </w:rPr>
        <w:t>Умения за  извършване  на необходимата текуща поддръжка на ЛТС;</w:t>
      </w:r>
    </w:p>
    <w:p w:rsidR="00FD646C" w:rsidRPr="009F021F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9F021F">
        <w:rPr>
          <w:sz w:val="24"/>
          <w:szCs w:val="24"/>
        </w:rPr>
        <w:t>Познаване на факторите, от които се влияе резултата;</w:t>
      </w:r>
    </w:p>
    <w:p w:rsidR="00FD646C" w:rsidRPr="009F021F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9F021F">
        <w:rPr>
          <w:sz w:val="24"/>
          <w:szCs w:val="24"/>
        </w:rPr>
        <w:t>Познаване възможните източници на грешки;</w:t>
      </w:r>
    </w:p>
    <w:p w:rsidR="00FD646C" w:rsidRPr="009F021F" w:rsidRDefault="00FD646C" w:rsidP="007843ED">
      <w:pPr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9F021F">
        <w:rPr>
          <w:sz w:val="24"/>
          <w:szCs w:val="24"/>
        </w:rPr>
        <w:t>Познаване изискванията на преданалитичния етап за извършваните в лабораторията изследвания</w:t>
      </w:r>
      <w:r>
        <w:rPr>
          <w:sz w:val="24"/>
          <w:szCs w:val="24"/>
        </w:rPr>
        <w:t xml:space="preserve"> и опити.</w:t>
      </w:r>
      <w:r w:rsidRPr="009F021F">
        <w:rPr>
          <w:sz w:val="24"/>
          <w:szCs w:val="24"/>
        </w:rPr>
        <w:t xml:space="preserve"> </w:t>
      </w:r>
    </w:p>
    <w:p w:rsidR="00FD646C" w:rsidRPr="0024318B" w:rsidRDefault="00FD646C" w:rsidP="007843ED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Възникване и п</w:t>
      </w:r>
      <w:r w:rsidRPr="0024318B">
        <w:rPr>
          <w:b/>
          <w:sz w:val="24"/>
          <w:szCs w:val="24"/>
        </w:rPr>
        <w:t>рекратяване на трудовото правоотношение:</w:t>
      </w:r>
    </w:p>
    <w:p w:rsidR="00FD646C" w:rsidRPr="00CB0CAD" w:rsidRDefault="00FD646C" w:rsidP="007843ED">
      <w:pPr>
        <w:numPr>
          <w:ilvl w:val="1"/>
          <w:numId w:val="8"/>
        </w:numPr>
        <w:tabs>
          <w:tab w:val="clear" w:pos="792"/>
          <w:tab w:val="left" w:pos="993"/>
        </w:tabs>
        <w:ind w:left="0" w:firstLine="567"/>
        <w:jc w:val="both"/>
        <w:rPr>
          <w:sz w:val="24"/>
          <w:szCs w:val="24"/>
        </w:rPr>
      </w:pPr>
      <w:r w:rsidRPr="00CB0CAD">
        <w:rPr>
          <w:sz w:val="24"/>
          <w:szCs w:val="24"/>
        </w:rPr>
        <w:t>Трудовото правоотношение възниква по допълнителен трудов договор с лицето, по условията на Проект BG05M2OP001-1.002-0010;</w:t>
      </w:r>
    </w:p>
    <w:p w:rsidR="00FD646C" w:rsidRDefault="00A01431" w:rsidP="007843E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Трудовото правоотношение се</w:t>
      </w:r>
      <w:r w:rsidR="00FD646C">
        <w:rPr>
          <w:sz w:val="24"/>
          <w:szCs w:val="24"/>
        </w:rPr>
        <w:t xml:space="preserve"> прекратява:</w:t>
      </w:r>
    </w:p>
    <w:p w:rsidR="00FD646C" w:rsidRDefault="00FD646C" w:rsidP="007843ED">
      <w:pPr>
        <w:numPr>
          <w:ilvl w:val="2"/>
          <w:numId w:val="8"/>
        </w:numPr>
        <w:tabs>
          <w:tab w:val="clear" w:pos="1440"/>
          <w:tab w:val="left" w:pos="993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изпълнение на всички задължения по предмета на договора с лицето</w:t>
      </w:r>
      <w:r w:rsidRPr="0024318B">
        <w:rPr>
          <w:sz w:val="24"/>
          <w:szCs w:val="24"/>
        </w:rPr>
        <w:t>;</w:t>
      </w:r>
    </w:p>
    <w:p w:rsidR="00FD646C" w:rsidRDefault="00FD646C" w:rsidP="007843ED">
      <w:pPr>
        <w:numPr>
          <w:ilvl w:val="2"/>
          <w:numId w:val="8"/>
        </w:numPr>
        <w:tabs>
          <w:tab w:val="clear" w:pos="1440"/>
          <w:tab w:val="left" w:pos="993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18B">
        <w:rPr>
          <w:sz w:val="24"/>
          <w:szCs w:val="24"/>
        </w:rPr>
        <w:t>Сле</w:t>
      </w:r>
      <w:r>
        <w:rPr>
          <w:sz w:val="24"/>
          <w:szCs w:val="24"/>
        </w:rPr>
        <w:t>д</w:t>
      </w:r>
      <w:r w:rsidRPr="0024318B">
        <w:rPr>
          <w:sz w:val="24"/>
          <w:szCs w:val="24"/>
        </w:rPr>
        <w:t xml:space="preserve"> изтичане срока на договора по Проекта;</w:t>
      </w:r>
    </w:p>
    <w:p w:rsidR="00FD646C" w:rsidRDefault="00FD646C" w:rsidP="007843ED">
      <w:pPr>
        <w:numPr>
          <w:ilvl w:val="2"/>
          <w:numId w:val="8"/>
        </w:numPr>
        <w:tabs>
          <w:tab w:val="clear" w:pos="1440"/>
          <w:tab w:val="left" w:pos="993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18B">
        <w:rPr>
          <w:sz w:val="24"/>
          <w:szCs w:val="24"/>
        </w:rPr>
        <w:t>Едностранно от страна на работодателя при неизпълнение на задълженията;</w:t>
      </w:r>
    </w:p>
    <w:p w:rsidR="00FD646C" w:rsidRPr="0024318B" w:rsidRDefault="00FD646C" w:rsidP="007843ED">
      <w:pPr>
        <w:numPr>
          <w:ilvl w:val="2"/>
          <w:numId w:val="8"/>
        </w:numPr>
        <w:tabs>
          <w:tab w:val="clear" w:pos="1440"/>
          <w:tab w:val="left" w:pos="993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други причини, съгласно нормативните текстове описани в КТ.</w:t>
      </w:r>
    </w:p>
    <w:p w:rsidR="00FD646C" w:rsidRDefault="00FD646C" w:rsidP="007843ED">
      <w:pPr>
        <w:pStyle w:val="Footer"/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FD646C" w:rsidRPr="0024318B" w:rsidRDefault="00FD646C" w:rsidP="007843ED">
      <w:pPr>
        <w:pStyle w:val="Footer"/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24318B">
        <w:rPr>
          <w:b/>
          <w:sz w:val="24"/>
          <w:szCs w:val="24"/>
        </w:rPr>
        <w:t>II. ФУНКЦИИ И ЗАДЪЛЖЕНИЯ:</w:t>
      </w:r>
    </w:p>
    <w:p w:rsidR="00FD646C" w:rsidRDefault="00FD646C" w:rsidP="007843ED">
      <w:pPr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Основни функции и з</w:t>
      </w:r>
      <w:r w:rsidRPr="006D75E0">
        <w:rPr>
          <w:b/>
          <w:sz w:val="24"/>
          <w:szCs w:val="24"/>
        </w:rPr>
        <w:t xml:space="preserve">адължения, характеризиращи </w:t>
      </w:r>
      <w:r>
        <w:rPr>
          <w:b/>
          <w:sz w:val="24"/>
          <w:szCs w:val="24"/>
        </w:rPr>
        <w:t xml:space="preserve">заеманата </w:t>
      </w:r>
      <w:r w:rsidRPr="006D75E0">
        <w:rPr>
          <w:b/>
          <w:sz w:val="24"/>
          <w:szCs w:val="24"/>
        </w:rPr>
        <w:t>длъжност</w:t>
      </w:r>
      <w:r>
        <w:rPr>
          <w:sz w:val="24"/>
          <w:szCs w:val="24"/>
        </w:rPr>
        <w:t>:</w:t>
      </w:r>
    </w:p>
    <w:p w:rsidR="00FD646C" w:rsidRPr="00287E18" w:rsidRDefault="00CB0CAD" w:rsidP="007843ED">
      <w:pPr>
        <w:numPr>
          <w:ilvl w:val="1"/>
          <w:numId w:val="9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Експерименти, анализи и диагностика</w:t>
      </w:r>
      <w:r w:rsidR="00FD646C" w:rsidRPr="00287E18">
        <w:rPr>
          <w:sz w:val="24"/>
          <w:szCs w:val="24"/>
        </w:rPr>
        <w:t>, съгласно изискванията на Д3, РП-4 „Роботизирана хирургия“, структурно звено Лаборатория за експериментална хиругична роботика;</w:t>
      </w:r>
    </w:p>
    <w:p w:rsidR="00FD646C" w:rsidRPr="00FF336C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 xml:space="preserve"> Извършване на дейности подпомагащи водещите изследователи и  изследователите с научна степен в процеса на постигане на резултатите от научната програма на проекта;</w:t>
      </w:r>
    </w:p>
    <w:p w:rsidR="00FD646C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5213B">
        <w:rPr>
          <w:sz w:val="24"/>
          <w:szCs w:val="24"/>
        </w:rPr>
        <w:t xml:space="preserve"> Анализира технически проби и образци при извършване на изследвания;</w:t>
      </w:r>
    </w:p>
    <w:p w:rsidR="00FD646C" w:rsidRPr="009F021F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021F">
        <w:rPr>
          <w:sz w:val="24"/>
          <w:szCs w:val="24"/>
        </w:rPr>
        <w:t>Въвежда процедури за осигуряване на качеството на аналитичния процес;</w:t>
      </w:r>
    </w:p>
    <w:p w:rsidR="00FD646C" w:rsidRPr="00FF336C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 xml:space="preserve"> Прилага най-новите методи за осъществяване на анализ и контрол</w:t>
      </w:r>
      <w:r>
        <w:rPr>
          <w:sz w:val="24"/>
          <w:szCs w:val="24"/>
        </w:rPr>
        <w:t xml:space="preserve"> </w:t>
      </w:r>
      <w:r w:rsidRPr="009F021F">
        <w:rPr>
          <w:sz w:val="24"/>
          <w:szCs w:val="24"/>
        </w:rPr>
        <w:t>на качеството</w:t>
      </w:r>
      <w:r w:rsidRPr="00FF336C">
        <w:rPr>
          <w:sz w:val="24"/>
          <w:szCs w:val="24"/>
        </w:rPr>
        <w:t>;</w:t>
      </w:r>
    </w:p>
    <w:p w:rsidR="00FD646C" w:rsidRPr="00FF336C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 xml:space="preserve"> Прави разчети във връзка с направените изследвания, оформя резултатите, отчита ги и съставя техническата документация за изпълнените лабораторни работи;</w:t>
      </w:r>
    </w:p>
    <w:p w:rsidR="00FD646C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 xml:space="preserve"> Анализира и систематизира получените резултати от направените изследвания;</w:t>
      </w:r>
    </w:p>
    <w:p w:rsidR="00FD646C" w:rsidRPr="009F021F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F021F">
        <w:rPr>
          <w:sz w:val="24"/>
          <w:szCs w:val="24"/>
        </w:rPr>
        <w:t>Прави корекции за осигуряване на качеството при възникване на грешки в хода на аналитичните процедури.</w:t>
      </w:r>
    </w:p>
    <w:p w:rsidR="00FD646C" w:rsidRPr="00FF336C" w:rsidRDefault="00FD646C" w:rsidP="007843ED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 xml:space="preserve"> Участва в провеждане на научни експерименти и/или във внедряването и публикуването на реализираните разработки и научни публикации по целите на проекта;</w:t>
      </w:r>
    </w:p>
    <w:p w:rsidR="00FD646C" w:rsidRPr="00FF336C" w:rsidRDefault="00FD646C" w:rsidP="007843ED">
      <w:pPr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 xml:space="preserve"> Участва във внедряването и публикуването на резултатите от изследванията;</w:t>
      </w:r>
    </w:p>
    <w:p w:rsidR="00FD646C" w:rsidRDefault="00FD646C" w:rsidP="007843ED">
      <w:pPr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 xml:space="preserve"> Прилага съвременни технически средства за обработване на информация, в това число и работа със стандартни и/или специализирани компютъризирани системи.</w:t>
      </w:r>
    </w:p>
    <w:p w:rsidR="00FD646C" w:rsidRPr="00FF336C" w:rsidRDefault="00FD646C" w:rsidP="007843ED">
      <w:pPr>
        <w:tabs>
          <w:tab w:val="left" w:pos="993"/>
        </w:tabs>
        <w:jc w:val="both"/>
        <w:rPr>
          <w:sz w:val="24"/>
          <w:szCs w:val="24"/>
        </w:rPr>
      </w:pPr>
    </w:p>
    <w:p w:rsidR="00FD646C" w:rsidRPr="00FF336C" w:rsidRDefault="00FD646C" w:rsidP="007843ED">
      <w:pPr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FF336C">
        <w:rPr>
          <w:b/>
          <w:sz w:val="24"/>
          <w:szCs w:val="24"/>
        </w:rPr>
        <w:t>Други функции и задължения за длъжността от общ характер</w:t>
      </w:r>
      <w:r w:rsidRPr="00FF336C">
        <w:rPr>
          <w:sz w:val="24"/>
          <w:szCs w:val="24"/>
        </w:rPr>
        <w:t>:</w:t>
      </w:r>
    </w:p>
    <w:p w:rsidR="00FD646C" w:rsidRPr="00FF336C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>Изпълнява работата си в изискуемото количество и качество;</w:t>
      </w:r>
    </w:p>
    <w:p w:rsidR="00FD646C" w:rsidRPr="00FF336C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 w:rsidRPr="00FF336C">
        <w:rPr>
          <w:sz w:val="24"/>
          <w:szCs w:val="24"/>
        </w:rPr>
        <w:t>Непрекъснато повишава знанията и квалификацията си;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Пази грижливо имуществото, което му е поверено или с което е в досег при изпълнение на възложената му работа за целите на проекта;</w:t>
      </w:r>
    </w:p>
    <w:p w:rsidR="00FD646C" w:rsidRPr="00287E18" w:rsidRDefault="00CB0CAD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Пази доброто име Работодателя</w:t>
      </w:r>
      <w:r w:rsidR="00FD646C" w:rsidRPr="00287E18">
        <w:rPr>
          <w:sz w:val="24"/>
          <w:szCs w:val="24"/>
        </w:rPr>
        <w:t>, не злоупотребява с доверието</w:t>
      </w:r>
      <w:r>
        <w:rPr>
          <w:sz w:val="24"/>
          <w:szCs w:val="24"/>
        </w:rPr>
        <w:t xml:space="preserve"> му </w:t>
      </w:r>
      <w:r w:rsidR="00FD646C" w:rsidRPr="00287E18">
        <w:rPr>
          <w:sz w:val="24"/>
          <w:szCs w:val="24"/>
        </w:rPr>
        <w:t xml:space="preserve"> и не разпространява станали му известни поверителни сведения;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Стриктно спазва вътрешните правила;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Изпълнява и други конкретно възложени задачи, свързани с настоящата длъжност;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Прилага и спазва приетите правила за безопасни и здравословни условия на труд и за противопожарна охрана на работното място;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Използва, според предназначението, дадените му лични предпазни средства и други приспособления, необходими за изпълнение на задълженията;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 xml:space="preserve">Участва в кампанията за разгласяване на проекта сред целевите групи, неговите партньори и общността и преглежда информацията свързана с това; 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Участва в популяризирането на проекта на местно ниво и на приноса на Европейските инвестиционни фондове като работи активно с местните институции и медиите;</w:t>
      </w:r>
    </w:p>
    <w:p w:rsidR="00FD646C" w:rsidRPr="00287E18" w:rsidRDefault="00FD646C" w:rsidP="007843ED">
      <w:pPr>
        <w:numPr>
          <w:ilvl w:val="1"/>
          <w:numId w:val="9"/>
        </w:numPr>
        <w:tabs>
          <w:tab w:val="left" w:pos="-4962"/>
          <w:tab w:val="left" w:pos="-2835"/>
          <w:tab w:val="num" w:pos="-2410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Отчита в определения срок изпълнението на поставените от ръководителя на проекта и/или дейността текущи и/или окончателни резултати и задачи, свързани с проекта;</w:t>
      </w:r>
    </w:p>
    <w:p w:rsidR="00FD646C" w:rsidRDefault="00FD646C" w:rsidP="007843ED">
      <w:pPr>
        <w:tabs>
          <w:tab w:val="left" w:pos="709"/>
          <w:tab w:val="left" w:pos="851"/>
          <w:tab w:val="left" w:pos="1276"/>
        </w:tabs>
        <w:ind w:left="426"/>
        <w:jc w:val="both"/>
        <w:rPr>
          <w:sz w:val="24"/>
          <w:szCs w:val="24"/>
        </w:rPr>
      </w:pPr>
    </w:p>
    <w:p w:rsidR="00FD646C" w:rsidRPr="00AD0ACE" w:rsidRDefault="00FD646C" w:rsidP="007843ED">
      <w:pPr>
        <w:ind w:firstLine="567"/>
        <w:jc w:val="both"/>
        <w:rPr>
          <w:b/>
          <w:sz w:val="22"/>
          <w:szCs w:val="22"/>
        </w:rPr>
      </w:pPr>
      <w:r w:rsidRPr="00AD0ACE">
        <w:rPr>
          <w:b/>
          <w:sz w:val="22"/>
          <w:szCs w:val="22"/>
        </w:rPr>
        <w:t>III. ПРАВА И ПРАВОМОЩИЯ:</w:t>
      </w:r>
    </w:p>
    <w:p w:rsidR="00FD646C" w:rsidRPr="00287E18" w:rsidRDefault="00213124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D646C" w:rsidRPr="00287E18">
        <w:rPr>
          <w:sz w:val="24"/>
          <w:szCs w:val="24"/>
        </w:rPr>
        <w:t xml:space="preserve">еагира адекватно съгласно делегираните му </w:t>
      </w:r>
      <w:r>
        <w:rPr>
          <w:sz w:val="24"/>
          <w:szCs w:val="24"/>
        </w:rPr>
        <w:t>права от Р-л проект и Р-л лаборатория за експериментална хирургична роботика</w:t>
      </w:r>
      <w:r>
        <w:rPr>
          <w:sz w:val="24"/>
          <w:szCs w:val="24"/>
          <w:lang w:val="bg-BG"/>
        </w:rPr>
        <w:t xml:space="preserve"> </w:t>
      </w:r>
      <w:r w:rsidR="00FD646C" w:rsidRPr="00287E18">
        <w:rPr>
          <w:sz w:val="24"/>
          <w:szCs w:val="24"/>
        </w:rPr>
        <w:t>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Проявява способност за работа в екип и недопускане на конфликти.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Проявява коректност в работата и в отношенията с колегите.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Проявява дисциплинираност и отговорност при спазване на изискванията за безопасност на труда и пожарната безопасност.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Реагира адекватно и проявява инициативи за решаване на възникнали проблеми.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Пра</w:t>
      </w:r>
      <w:r w:rsidR="00213124">
        <w:rPr>
          <w:sz w:val="24"/>
          <w:szCs w:val="24"/>
        </w:rPr>
        <w:t xml:space="preserve">ви предложения пред </w:t>
      </w:r>
      <w:r w:rsidR="00213124">
        <w:rPr>
          <w:sz w:val="24"/>
          <w:szCs w:val="24"/>
          <w:lang w:val="bg-BG"/>
        </w:rPr>
        <w:t xml:space="preserve">Ръководител проект и </w:t>
      </w:r>
      <w:r w:rsidR="00F45040">
        <w:rPr>
          <w:sz w:val="24"/>
          <w:szCs w:val="24"/>
        </w:rPr>
        <w:t>Ръководител</w:t>
      </w:r>
      <w:r w:rsidR="00213124">
        <w:rPr>
          <w:sz w:val="24"/>
          <w:szCs w:val="24"/>
        </w:rPr>
        <w:t xml:space="preserve"> лаборатория</w:t>
      </w:r>
      <w:r w:rsidRPr="00287E18">
        <w:rPr>
          <w:sz w:val="24"/>
          <w:szCs w:val="24"/>
        </w:rPr>
        <w:t xml:space="preserve"> за повишаване качеството и ефективността при реализиране на дейностите във връзка с проекта.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Ползва се с права, регламентирани от Кодекса на труда, КТД, Правилата за изпъл</w:t>
      </w:r>
      <w:r w:rsidRPr="00287E18">
        <w:rPr>
          <w:sz w:val="24"/>
          <w:szCs w:val="24"/>
        </w:rPr>
        <w:softHyphen/>
        <w:t>нение на Европейските проекти и другите действащи Нормативни актове.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Сигнализира и изисква, по установения ред, осигуряване на необходимите за нормал</w:t>
      </w:r>
      <w:r w:rsidRPr="00287E18">
        <w:rPr>
          <w:sz w:val="24"/>
          <w:szCs w:val="24"/>
        </w:rPr>
        <w:softHyphen/>
        <w:t>ното протичане на дейността материали, инструменти, пособия и други материали.</w:t>
      </w:r>
    </w:p>
    <w:p w:rsidR="00FD646C" w:rsidRPr="00287E18" w:rsidRDefault="00FD646C" w:rsidP="007843ED">
      <w:pPr>
        <w:pStyle w:val="Footer"/>
        <w:numPr>
          <w:ilvl w:val="0"/>
          <w:numId w:val="6"/>
        </w:numPr>
        <w:tabs>
          <w:tab w:val="clear" w:pos="4536"/>
          <w:tab w:val="clear" w:pos="9072"/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Получава полагащото му се и отчетено с отчетите месечно парично възнаграждение за отработените часове при качествено изпълнение на посочените в него трудови функции.</w:t>
      </w:r>
    </w:p>
    <w:p w:rsidR="00FD646C" w:rsidRPr="00287E18" w:rsidRDefault="00FD646C" w:rsidP="007843ED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FD646C" w:rsidRPr="0024318B" w:rsidRDefault="00FD646C" w:rsidP="007843ED">
      <w:pPr>
        <w:ind w:firstLine="567"/>
        <w:jc w:val="both"/>
        <w:rPr>
          <w:b/>
          <w:sz w:val="24"/>
          <w:szCs w:val="24"/>
        </w:rPr>
      </w:pPr>
      <w:r w:rsidRPr="0024318B">
        <w:rPr>
          <w:b/>
          <w:sz w:val="24"/>
          <w:szCs w:val="24"/>
        </w:rPr>
        <w:t>IV. НОСИ ОТГОВОРНОСТ ЗА:</w:t>
      </w:r>
    </w:p>
    <w:p w:rsidR="00FD646C" w:rsidRPr="007A050E" w:rsidRDefault="00FD646C" w:rsidP="007843E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jc w:val="both"/>
        <w:rPr>
          <w:sz w:val="24"/>
          <w:szCs w:val="24"/>
        </w:rPr>
      </w:pPr>
      <w:r w:rsidRPr="007A050E">
        <w:rPr>
          <w:sz w:val="24"/>
          <w:szCs w:val="24"/>
        </w:rPr>
        <w:t>Повереното му имущество, необходим</w:t>
      </w:r>
      <w:r>
        <w:rPr>
          <w:sz w:val="24"/>
          <w:szCs w:val="24"/>
        </w:rPr>
        <w:t>о</w:t>
      </w:r>
      <w:r w:rsidRPr="007A050E">
        <w:rPr>
          <w:sz w:val="24"/>
          <w:szCs w:val="24"/>
        </w:rPr>
        <w:t xml:space="preserve"> за изпълнение на задълженията и правата по настоящата длъжностна характеристика.</w:t>
      </w:r>
    </w:p>
    <w:p w:rsidR="00FD646C" w:rsidRPr="007A050E" w:rsidRDefault="00FD646C" w:rsidP="007843E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jc w:val="both"/>
        <w:rPr>
          <w:sz w:val="24"/>
          <w:szCs w:val="24"/>
        </w:rPr>
      </w:pPr>
      <w:r w:rsidRPr="007A050E">
        <w:rPr>
          <w:sz w:val="24"/>
          <w:szCs w:val="24"/>
        </w:rPr>
        <w:t>Резултата, произтекъл от взетите от него решения при осъществяване на дейността, определена в трудовия договор и настоящата длъжностна характеристика.</w:t>
      </w:r>
    </w:p>
    <w:p w:rsidR="00FD646C" w:rsidRPr="007A050E" w:rsidRDefault="00FD646C" w:rsidP="007843E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jc w:val="both"/>
        <w:rPr>
          <w:sz w:val="24"/>
          <w:szCs w:val="24"/>
        </w:rPr>
      </w:pPr>
      <w:r w:rsidRPr="007A050E">
        <w:rPr>
          <w:sz w:val="24"/>
          <w:szCs w:val="24"/>
        </w:rPr>
        <w:t>Резултатите, произтекли от пълно или частично неизпълнение на задълженията му по тази длъжностна характеристика, дължащи се на нарушаване на методическите норми и изисквания или неспазване в пълен обем на постановената трудова дисциплина.</w:t>
      </w:r>
    </w:p>
    <w:p w:rsidR="00FD646C" w:rsidRDefault="00FD646C" w:rsidP="007843E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jc w:val="both"/>
        <w:rPr>
          <w:sz w:val="24"/>
          <w:szCs w:val="24"/>
        </w:rPr>
      </w:pPr>
      <w:r w:rsidRPr="007A050E">
        <w:rPr>
          <w:sz w:val="24"/>
          <w:szCs w:val="24"/>
        </w:rPr>
        <w:t>Забавяне или не отчитане в срок</w:t>
      </w:r>
      <w:r>
        <w:rPr>
          <w:sz w:val="24"/>
          <w:szCs w:val="24"/>
        </w:rPr>
        <w:t>, по негова вина,</w:t>
      </w:r>
      <w:r w:rsidRPr="007A050E">
        <w:rPr>
          <w:sz w:val="24"/>
          <w:szCs w:val="24"/>
        </w:rPr>
        <w:t xml:space="preserve"> на изпълнението на поставените от </w:t>
      </w:r>
      <w:r>
        <w:rPr>
          <w:sz w:val="24"/>
          <w:szCs w:val="24"/>
        </w:rPr>
        <w:t>ръководството на проекта</w:t>
      </w:r>
      <w:r w:rsidRPr="007A050E">
        <w:rPr>
          <w:sz w:val="24"/>
          <w:szCs w:val="24"/>
        </w:rPr>
        <w:t xml:space="preserve"> текущи или окончателни резултати и задачи</w:t>
      </w:r>
      <w:r>
        <w:rPr>
          <w:sz w:val="24"/>
          <w:szCs w:val="24"/>
        </w:rPr>
        <w:t xml:space="preserve"> по </w:t>
      </w:r>
      <w:r w:rsidRPr="007A050E">
        <w:rPr>
          <w:sz w:val="24"/>
          <w:szCs w:val="24"/>
        </w:rPr>
        <w:t>проекта.</w:t>
      </w:r>
    </w:p>
    <w:p w:rsidR="00FD646C" w:rsidRPr="000F2352" w:rsidRDefault="00FD646C" w:rsidP="007843E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F2352">
        <w:rPr>
          <w:sz w:val="24"/>
          <w:szCs w:val="24"/>
        </w:rPr>
        <w:t>воевременното и качествено извършване на опитите и анализите.</w:t>
      </w:r>
    </w:p>
    <w:p w:rsidR="00FD646C" w:rsidRPr="000F2352" w:rsidRDefault="00FD646C" w:rsidP="007843E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F2352">
        <w:rPr>
          <w:sz w:val="24"/>
          <w:szCs w:val="24"/>
        </w:rPr>
        <w:t>адените заключения от извършената работа и изследвания.</w:t>
      </w:r>
    </w:p>
    <w:p w:rsidR="00FD646C" w:rsidRPr="000F2352" w:rsidRDefault="00FD646C" w:rsidP="007843E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F2352">
        <w:rPr>
          <w:sz w:val="24"/>
          <w:szCs w:val="24"/>
        </w:rPr>
        <w:t>пазването и поддържането на апаратурата, с която работи.</w:t>
      </w:r>
    </w:p>
    <w:p w:rsidR="00FD646C" w:rsidRDefault="00FD646C" w:rsidP="007843ED">
      <w:pPr>
        <w:numPr>
          <w:ilvl w:val="0"/>
          <w:numId w:val="7"/>
        </w:numPr>
        <w:tabs>
          <w:tab w:val="clear" w:pos="1440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C413B">
        <w:rPr>
          <w:sz w:val="24"/>
          <w:szCs w:val="24"/>
        </w:rPr>
        <w:t>пазва</w:t>
      </w:r>
      <w:r>
        <w:rPr>
          <w:sz w:val="24"/>
          <w:szCs w:val="24"/>
        </w:rPr>
        <w:t>не на</w:t>
      </w:r>
      <w:r w:rsidRPr="002C413B">
        <w:rPr>
          <w:sz w:val="24"/>
          <w:szCs w:val="24"/>
        </w:rPr>
        <w:t xml:space="preserve"> изискванията за защита на личните данни в съответствие с чл. 5 от Регламент № 966/2012 и приложимото българско законодателство.</w:t>
      </w:r>
    </w:p>
    <w:p w:rsidR="00FD646C" w:rsidRDefault="00FD646C" w:rsidP="007843ED">
      <w:pPr>
        <w:numPr>
          <w:ilvl w:val="0"/>
          <w:numId w:val="7"/>
        </w:numPr>
        <w:tabs>
          <w:tab w:val="clear" w:pos="1440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Добросъвестно з</w:t>
      </w:r>
      <w:r w:rsidRPr="00DD4CFB">
        <w:rPr>
          <w:sz w:val="24"/>
          <w:szCs w:val="24"/>
        </w:rPr>
        <w:t>апазване на станала му известна поверителна информация и документи или други материали</w:t>
      </w:r>
      <w:r>
        <w:rPr>
          <w:sz w:val="24"/>
          <w:szCs w:val="24"/>
        </w:rPr>
        <w:t xml:space="preserve"> свързани с проекта</w:t>
      </w:r>
      <w:r w:rsidRPr="00DD4CFB">
        <w:rPr>
          <w:sz w:val="24"/>
          <w:szCs w:val="24"/>
        </w:rPr>
        <w:t xml:space="preserve">, които да не </w:t>
      </w:r>
      <w:r>
        <w:rPr>
          <w:sz w:val="24"/>
          <w:szCs w:val="24"/>
        </w:rPr>
        <w:t xml:space="preserve">разгласява и да не публикува, </w:t>
      </w:r>
      <w:r w:rsidRPr="00DD4CFB">
        <w:rPr>
          <w:sz w:val="24"/>
          <w:szCs w:val="24"/>
        </w:rPr>
        <w:t xml:space="preserve">или по какъвто и да е начин публично да </w:t>
      </w:r>
      <w:r>
        <w:rPr>
          <w:sz w:val="24"/>
          <w:szCs w:val="24"/>
        </w:rPr>
        <w:t>оповестява</w:t>
      </w:r>
      <w:r w:rsidRPr="00DD4CFB">
        <w:rPr>
          <w:sz w:val="24"/>
          <w:szCs w:val="24"/>
        </w:rPr>
        <w:t>.</w:t>
      </w:r>
    </w:p>
    <w:p w:rsidR="00FD646C" w:rsidRPr="00287E18" w:rsidRDefault="00FD646C" w:rsidP="007843ED">
      <w:pPr>
        <w:numPr>
          <w:ilvl w:val="0"/>
          <w:numId w:val="7"/>
        </w:numPr>
        <w:tabs>
          <w:tab w:val="clear" w:pos="1440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Незабавно сигнализиране на длъжностните лица, при констатирано и/или предполагаемо наличие на рискови ситуации (пожар, наводнение и др.), които биха довели до застрашаване здравето и безопасността.</w:t>
      </w:r>
    </w:p>
    <w:p w:rsidR="00FD646C" w:rsidRPr="00287E18" w:rsidRDefault="00FD646C" w:rsidP="007843ED">
      <w:pPr>
        <w:numPr>
          <w:ilvl w:val="0"/>
          <w:numId w:val="7"/>
        </w:numPr>
        <w:tabs>
          <w:tab w:val="clear" w:pos="1440"/>
          <w:tab w:val="num" w:pos="851"/>
          <w:tab w:val="left" w:pos="993"/>
        </w:tabs>
        <w:ind w:left="0" w:firstLine="567"/>
        <w:jc w:val="both"/>
        <w:rPr>
          <w:rFonts w:eastAsia="Arial Unicode MS"/>
          <w:color w:val="000000"/>
          <w:sz w:val="24"/>
          <w:szCs w:val="24"/>
        </w:rPr>
      </w:pPr>
      <w:r w:rsidRPr="00287E18">
        <w:rPr>
          <w:sz w:val="24"/>
          <w:szCs w:val="24"/>
        </w:rPr>
        <w:lastRenderedPageBreak/>
        <w:t>Спазване на утвърдените правила за здравословни и безопасни условия на труд и правилата</w:t>
      </w:r>
      <w:r w:rsidRPr="00287E18">
        <w:rPr>
          <w:rFonts w:eastAsia="Arial Unicode MS"/>
          <w:color w:val="000000"/>
          <w:sz w:val="24"/>
          <w:szCs w:val="24"/>
        </w:rPr>
        <w:t xml:space="preserve"> за противопожарна безопасност при изпълнение на проекта. </w:t>
      </w:r>
    </w:p>
    <w:p w:rsidR="00FD646C" w:rsidRPr="0024318B" w:rsidRDefault="00FD646C" w:rsidP="007843ED">
      <w:pPr>
        <w:ind w:left="567"/>
        <w:jc w:val="both"/>
        <w:rPr>
          <w:sz w:val="24"/>
          <w:szCs w:val="24"/>
        </w:rPr>
      </w:pPr>
    </w:p>
    <w:p w:rsidR="00FD646C" w:rsidRPr="0024318B" w:rsidRDefault="00FD646C" w:rsidP="007843ED">
      <w:pPr>
        <w:ind w:firstLine="567"/>
        <w:jc w:val="both"/>
        <w:rPr>
          <w:b/>
          <w:sz w:val="24"/>
          <w:szCs w:val="24"/>
        </w:rPr>
      </w:pPr>
      <w:r w:rsidRPr="0024318B">
        <w:rPr>
          <w:b/>
          <w:sz w:val="24"/>
          <w:szCs w:val="24"/>
        </w:rPr>
        <w:t>V. ОРГАНИЗАЦИОННИ ВРЪЗКИ И ВЗАИМООТНОШЕНИЯ:</w:t>
      </w:r>
    </w:p>
    <w:p w:rsidR="00FD646C" w:rsidRPr="0024318B" w:rsidRDefault="00FD646C" w:rsidP="007843ED">
      <w:pPr>
        <w:numPr>
          <w:ilvl w:val="0"/>
          <w:numId w:val="11"/>
        </w:numPr>
        <w:tabs>
          <w:tab w:val="num" w:pos="-4536"/>
          <w:tab w:val="left" w:pos="709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24318B">
        <w:rPr>
          <w:b/>
          <w:sz w:val="24"/>
          <w:szCs w:val="24"/>
        </w:rPr>
        <w:t>ЙЕРАРХИЧЕСКИ.</w:t>
      </w:r>
    </w:p>
    <w:p w:rsidR="00FD646C" w:rsidRPr="00287E18" w:rsidRDefault="00664E62" w:rsidP="007843ED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Подчинен на Директора на ИР-</w:t>
      </w:r>
      <w:r w:rsidR="00F45040">
        <w:rPr>
          <w:sz w:val="24"/>
          <w:szCs w:val="24"/>
        </w:rPr>
        <w:t xml:space="preserve"> БАН</w:t>
      </w:r>
    </w:p>
    <w:p w:rsidR="00FD646C" w:rsidRPr="00287E18" w:rsidRDefault="00FD646C" w:rsidP="007843ED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Подчинен на ръководителя на проекта.</w:t>
      </w:r>
    </w:p>
    <w:p w:rsidR="00FD646C" w:rsidRPr="00287E18" w:rsidRDefault="00FD646C" w:rsidP="007843ED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Подчине</w:t>
      </w:r>
      <w:r w:rsidR="0013575C">
        <w:rPr>
          <w:sz w:val="24"/>
          <w:szCs w:val="24"/>
        </w:rPr>
        <w:t>н на ръководителя на департамента</w:t>
      </w:r>
      <w:r w:rsidRPr="00287E18">
        <w:rPr>
          <w:sz w:val="24"/>
          <w:szCs w:val="24"/>
        </w:rPr>
        <w:t xml:space="preserve"> </w:t>
      </w:r>
      <w:r w:rsidRPr="0013575C">
        <w:rPr>
          <w:sz w:val="24"/>
          <w:szCs w:val="24"/>
        </w:rPr>
        <w:t>Роботизирана хирургия</w:t>
      </w:r>
      <w:r w:rsidRPr="00287E18">
        <w:rPr>
          <w:sz w:val="24"/>
          <w:szCs w:val="24"/>
        </w:rPr>
        <w:t xml:space="preserve"> (РП4)</w:t>
      </w:r>
      <w:bookmarkStart w:id="0" w:name="_GoBack"/>
      <w:bookmarkEnd w:id="0"/>
    </w:p>
    <w:p w:rsidR="00FD646C" w:rsidRPr="0024318B" w:rsidRDefault="00FD646C" w:rsidP="007843ED">
      <w:pPr>
        <w:numPr>
          <w:ilvl w:val="0"/>
          <w:numId w:val="11"/>
        </w:numPr>
        <w:tabs>
          <w:tab w:val="num" w:pos="-4536"/>
          <w:tab w:val="left" w:pos="709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24318B">
        <w:rPr>
          <w:b/>
          <w:sz w:val="24"/>
          <w:szCs w:val="24"/>
        </w:rPr>
        <w:t>ФУНКЦИОНАЛНИ.</w:t>
      </w:r>
    </w:p>
    <w:p w:rsidR="00FD646C" w:rsidRPr="0024318B" w:rsidRDefault="00FD646C" w:rsidP="007843ED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4318B">
        <w:rPr>
          <w:b/>
          <w:sz w:val="24"/>
          <w:szCs w:val="24"/>
        </w:rPr>
        <w:t xml:space="preserve">Вътрешни в проект </w:t>
      </w:r>
      <w:r>
        <w:rPr>
          <w:b/>
          <w:sz w:val="24"/>
          <w:szCs w:val="24"/>
        </w:rPr>
        <w:t>BG05M2OP001-1.002-0010:</w:t>
      </w:r>
    </w:p>
    <w:p w:rsidR="00FD646C" w:rsidRPr="00287E18" w:rsidRDefault="00FD646C" w:rsidP="007843ED">
      <w:pPr>
        <w:numPr>
          <w:ilvl w:val="2"/>
          <w:numId w:val="11"/>
        </w:numPr>
        <w:tabs>
          <w:tab w:val="left" w:pos="993"/>
          <w:tab w:val="left" w:pos="1134"/>
          <w:tab w:val="left" w:pos="1560"/>
          <w:tab w:val="left" w:pos="1701"/>
        </w:tabs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По обема на работа и задачите с ръководителя на Лаборатория за експериментална хиругична роботика;</w:t>
      </w:r>
    </w:p>
    <w:p w:rsidR="00FD646C" w:rsidRPr="00287E18" w:rsidRDefault="00FD646C" w:rsidP="007843ED">
      <w:pPr>
        <w:numPr>
          <w:ilvl w:val="2"/>
          <w:numId w:val="11"/>
        </w:numPr>
        <w:tabs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7E18">
        <w:rPr>
          <w:sz w:val="24"/>
          <w:szCs w:val="24"/>
        </w:rPr>
        <w:t xml:space="preserve">Работи под ръководството на хабилитирани лица, ръководител на лаборатория, във връзка с изпълнение на конкретни задачи. </w:t>
      </w:r>
    </w:p>
    <w:p w:rsidR="00FD646C" w:rsidRPr="00287E18" w:rsidRDefault="00FD646C" w:rsidP="007843ED">
      <w:pPr>
        <w:numPr>
          <w:ilvl w:val="2"/>
          <w:numId w:val="11"/>
        </w:numPr>
        <w:tabs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 xml:space="preserve"> Осъществява връзки с научните структурни звена (лаборатории/секции), аналитичния център, административните и обслужващи звена на университета.</w:t>
      </w:r>
    </w:p>
    <w:p w:rsidR="00FD646C" w:rsidRPr="00287E18" w:rsidRDefault="00FD646C" w:rsidP="007843ED">
      <w:pPr>
        <w:numPr>
          <w:ilvl w:val="2"/>
          <w:numId w:val="11"/>
        </w:numPr>
        <w:tabs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 xml:space="preserve"> По организация на работата с ръководителя на департамента и проекта;</w:t>
      </w:r>
    </w:p>
    <w:p w:rsidR="00FD646C" w:rsidRPr="00287E18" w:rsidRDefault="00FD646C" w:rsidP="007843ED">
      <w:pPr>
        <w:numPr>
          <w:ilvl w:val="2"/>
          <w:numId w:val="11"/>
        </w:numPr>
        <w:tabs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 xml:space="preserve"> По основните дейности с екипа от Департамент „Персонализирана медицина“;</w:t>
      </w:r>
    </w:p>
    <w:p w:rsidR="00FD646C" w:rsidRPr="00287E18" w:rsidRDefault="00FD646C" w:rsidP="007843ED">
      <w:pPr>
        <w:numPr>
          <w:ilvl w:val="2"/>
          <w:numId w:val="11"/>
        </w:numPr>
        <w:tabs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b/>
          <w:sz w:val="24"/>
          <w:szCs w:val="24"/>
        </w:rPr>
      </w:pPr>
      <w:r w:rsidRPr="00287E18">
        <w:rPr>
          <w:sz w:val="24"/>
          <w:szCs w:val="24"/>
        </w:rPr>
        <w:t xml:space="preserve"> По дейностите на проекта с ръководителите на отделните работни пакети (РП);</w:t>
      </w:r>
    </w:p>
    <w:p w:rsidR="00FD646C" w:rsidRPr="00287E18" w:rsidRDefault="00FD646C" w:rsidP="007843ED">
      <w:pPr>
        <w:numPr>
          <w:ilvl w:val="2"/>
          <w:numId w:val="11"/>
        </w:numPr>
        <w:tabs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color w:val="000000"/>
          <w:sz w:val="24"/>
          <w:szCs w:val="24"/>
        </w:rPr>
      </w:pPr>
      <w:r w:rsidRPr="00287E18">
        <w:rPr>
          <w:color w:val="000000"/>
          <w:sz w:val="24"/>
          <w:szCs w:val="24"/>
        </w:rPr>
        <w:t xml:space="preserve"> По спазване на графика за изпълнение на проекта с други участници по проекта.</w:t>
      </w:r>
    </w:p>
    <w:p w:rsidR="00FD646C" w:rsidRPr="00287E18" w:rsidRDefault="00FD646C" w:rsidP="007843ED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287E18">
        <w:rPr>
          <w:b/>
          <w:sz w:val="24"/>
          <w:szCs w:val="24"/>
        </w:rPr>
        <w:t xml:space="preserve"> Външни за проект </w:t>
      </w:r>
      <w:r>
        <w:rPr>
          <w:b/>
          <w:sz w:val="24"/>
          <w:szCs w:val="24"/>
        </w:rPr>
        <w:t>BG05M2OP001-1.002-0010</w:t>
      </w:r>
      <w:r w:rsidRPr="00287E18">
        <w:rPr>
          <w:b/>
          <w:sz w:val="24"/>
          <w:szCs w:val="24"/>
        </w:rPr>
        <w:t>:</w:t>
      </w:r>
    </w:p>
    <w:p w:rsidR="00FD646C" w:rsidRPr="0024318B" w:rsidRDefault="00FD646C" w:rsidP="007843ED">
      <w:pPr>
        <w:numPr>
          <w:ilvl w:val="2"/>
          <w:numId w:val="11"/>
        </w:numPr>
        <w:tabs>
          <w:tab w:val="left" w:pos="851"/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Ръководството на МУ-</w:t>
      </w:r>
      <w:r w:rsidRPr="0024318B">
        <w:rPr>
          <w:sz w:val="24"/>
          <w:szCs w:val="24"/>
        </w:rPr>
        <w:t>Плевен и неговите основни и обслужващи звена</w:t>
      </w:r>
      <w:r>
        <w:rPr>
          <w:sz w:val="24"/>
          <w:szCs w:val="24"/>
        </w:rPr>
        <w:t>;</w:t>
      </w:r>
    </w:p>
    <w:p w:rsidR="00FD646C" w:rsidRDefault="00FD646C" w:rsidP="007843ED">
      <w:pPr>
        <w:numPr>
          <w:ilvl w:val="2"/>
          <w:numId w:val="11"/>
        </w:numPr>
        <w:tabs>
          <w:tab w:val="left" w:pos="851"/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 w:rsidRPr="0024318B">
        <w:rPr>
          <w:sz w:val="24"/>
          <w:szCs w:val="24"/>
        </w:rPr>
        <w:t xml:space="preserve"> Други </w:t>
      </w:r>
      <w:r>
        <w:rPr>
          <w:sz w:val="24"/>
          <w:szCs w:val="24"/>
        </w:rPr>
        <w:t>структури в МУ-</w:t>
      </w:r>
      <w:r w:rsidRPr="0024318B">
        <w:rPr>
          <w:sz w:val="24"/>
          <w:szCs w:val="24"/>
        </w:rPr>
        <w:t>Пленен</w:t>
      </w:r>
      <w:r>
        <w:rPr>
          <w:sz w:val="24"/>
          <w:szCs w:val="24"/>
        </w:rPr>
        <w:t xml:space="preserve"> във връзка с изпълнение на проекта;</w:t>
      </w:r>
    </w:p>
    <w:p w:rsidR="00FD646C" w:rsidRDefault="00FD646C" w:rsidP="007843ED">
      <w:pPr>
        <w:numPr>
          <w:ilvl w:val="2"/>
          <w:numId w:val="11"/>
        </w:numPr>
        <w:tabs>
          <w:tab w:val="left" w:pos="851"/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4FAD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C4FAD">
        <w:rPr>
          <w:sz w:val="24"/>
          <w:szCs w:val="24"/>
        </w:rPr>
        <w:t>аучно-изследователски опити, анализи и експерименти в изпълнение на проекти с научните екипи в партньорски организации, фирми, фондации и научни организации</w:t>
      </w:r>
      <w:r>
        <w:rPr>
          <w:sz w:val="24"/>
          <w:szCs w:val="24"/>
        </w:rPr>
        <w:t>;</w:t>
      </w:r>
    </w:p>
    <w:p w:rsidR="00FD646C" w:rsidRPr="0024318B" w:rsidRDefault="00FD646C" w:rsidP="007843ED">
      <w:pPr>
        <w:numPr>
          <w:ilvl w:val="2"/>
          <w:numId w:val="11"/>
        </w:numPr>
        <w:tabs>
          <w:tab w:val="left" w:pos="851"/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Лицата, подпомагащи изпълнението на проекта от други организации;</w:t>
      </w:r>
    </w:p>
    <w:p w:rsidR="00FD646C" w:rsidRDefault="00FD646C" w:rsidP="007843ED">
      <w:pPr>
        <w:numPr>
          <w:ilvl w:val="2"/>
          <w:numId w:val="11"/>
        </w:numPr>
        <w:tabs>
          <w:tab w:val="left" w:pos="851"/>
          <w:tab w:val="left" w:pos="993"/>
          <w:tab w:val="left" w:pos="1134"/>
          <w:tab w:val="left" w:pos="1560"/>
          <w:tab w:val="left" w:pos="1701"/>
        </w:tabs>
        <w:ind w:left="0" w:firstLine="567"/>
        <w:jc w:val="both"/>
        <w:rPr>
          <w:sz w:val="24"/>
          <w:szCs w:val="24"/>
        </w:rPr>
      </w:pPr>
      <w:r w:rsidRPr="0024318B">
        <w:rPr>
          <w:sz w:val="24"/>
          <w:szCs w:val="24"/>
        </w:rPr>
        <w:t xml:space="preserve"> Експертите от </w:t>
      </w:r>
      <w:r>
        <w:rPr>
          <w:sz w:val="24"/>
          <w:szCs w:val="24"/>
        </w:rPr>
        <w:t>УО</w:t>
      </w:r>
      <w:r w:rsidRPr="0024318B">
        <w:rPr>
          <w:sz w:val="24"/>
          <w:szCs w:val="24"/>
        </w:rPr>
        <w:t xml:space="preserve">, отговарящи за изпълнението </w:t>
      </w:r>
      <w:r>
        <w:rPr>
          <w:sz w:val="24"/>
          <w:szCs w:val="24"/>
        </w:rPr>
        <w:t xml:space="preserve">и отчитането </w:t>
      </w:r>
      <w:r w:rsidRPr="0024318B">
        <w:rPr>
          <w:sz w:val="24"/>
          <w:szCs w:val="24"/>
        </w:rPr>
        <w:t>на проекта</w:t>
      </w:r>
      <w:r>
        <w:rPr>
          <w:sz w:val="24"/>
          <w:szCs w:val="24"/>
        </w:rPr>
        <w:t>.</w:t>
      </w:r>
    </w:p>
    <w:p w:rsidR="00FD646C" w:rsidRPr="0024318B" w:rsidRDefault="00FD646C" w:rsidP="007843ED">
      <w:pPr>
        <w:ind w:firstLine="567"/>
        <w:jc w:val="both"/>
        <w:rPr>
          <w:sz w:val="24"/>
          <w:szCs w:val="24"/>
        </w:rPr>
      </w:pPr>
    </w:p>
    <w:p w:rsidR="00FD646C" w:rsidRPr="002F45FB" w:rsidRDefault="00FD646C" w:rsidP="007843ED">
      <w:pPr>
        <w:ind w:firstLine="567"/>
        <w:jc w:val="both"/>
        <w:rPr>
          <w:b/>
          <w:sz w:val="22"/>
          <w:szCs w:val="22"/>
        </w:rPr>
      </w:pPr>
      <w:r w:rsidRPr="002F45FB">
        <w:rPr>
          <w:b/>
          <w:sz w:val="22"/>
          <w:szCs w:val="22"/>
        </w:rPr>
        <w:t>VI. СПЕЦИФИЧНИ ИЗИСКВАНИЯ ЗА ОРГАНИЗАЦИЯ НА РАБОТНОТО МЯСТО:</w:t>
      </w:r>
    </w:p>
    <w:p w:rsidR="00FD646C" w:rsidRPr="00287E18" w:rsidRDefault="00FD646C" w:rsidP="007843ED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Изпълнява задълженията си в лаборатория и/или друго утвърдено място.</w:t>
      </w:r>
    </w:p>
    <w:p w:rsidR="00FD646C" w:rsidRPr="00287E18" w:rsidRDefault="0013575C" w:rsidP="0013575C">
      <w:pPr>
        <w:tabs>
          <w:tab w:val="left" w:pos="851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D646C" w:rsidRPr="00287E18">
        <w:rPr>
          <w:sz w:val="24"/>
          <w:szCs w:val="24"/>
        </w:rPr>
        <w:t>Работи под ръководството на хабилитирани  лица, ръководител на лаборатория.</w:t>
      </w:r>
    </w:p>
    <w:p w:rsidR="00FD646C" w:rsidRPr="00287E18" w:rsidRDefault="00FD646C" w:rsidP="007843ED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Използване на работно и специално облекло и лични предпазни средства при работа, съобразно действащото законодателство.</w:t>
      </w:r>
    </w:p>
    <w:p w:rsidR="00FD646C" w:rsidRPr="00287E18" w:rsidRDefault="00FD646C" w:rsidP="007843ED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Установено почасово работно време, съгласно трудовия договор.</w:t>
      </w:r>
    </w:p>
    <w:p w:rsidR="00FD646C" w:rsidRPr="00287E18" w:rsidRDefault="00FD646C" w:rsidP="007843ED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Прилагане на заплащане на труда съобразно действащите правила по проекта за определяне на размера на работната заплата и часовата ставка за длъжността.</w:t>
      </w:r>
    </w:p>
    <w:p w:rsidR="00FD646C" w:rsidRPr="00287E18" w:rsidRDefault="00FD646C" w:rsidP="007843ED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Осигуреност с консумативи и носители за запис и съхранение на информация.</w:t>
      </w:r>
    </w:p>
    <w:p w:rsidR="00FD646C" w:rsidRPr="0024318B" w:rsidRDefault="00FD646C" w:rsidP="007843ED">
      <w:pPr>
        <w:ind w:firstLine="567"/>
        <w:jc w:val="both"/>
        <w:rPr>
          <w:sz w:val="24"/>
          <w:szCs w:val="24"/>
        </w:rPr>
      </w:pPr>
    </w:p>
    <w:p w:rsidR="00FD646C" w:rsidRPr="00287E18" w:rsidRDefault="00FD646C" w:rsidP="007843ED">
      <w:pPr>
        <w:ind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Настоящата длъжностна характеристика е създадена във връзка с изпълнение на проект за създаване на „</w:t>
      </w:r>
      <w:r w:rsidRPr="00287E18">
        <w:rPr>
          <w:b/>
          <w:i/>
          <w:sz w:val="24"/>
          <w:szCs w:val="24"/>
        </w:rPr>
        <w:t>Център за компетентност по персонализирана медицина, 3Д и телемедицина, роботизирана и минимално инвазивна хирургия</w:t>
      </w:r>
      <w:r w:rsidRPr="00287E18">
        <w:rPr>
          <w:sz w:val="24"/>
          <w:szCs w:val="24"/>
        </w:rPr>
        <w:t>“, РП-4, структурна единица „Лаборатория за експериментална хиругична роботика “ по проект</w:t>
      </w:r>
      <w:r w:rsidRPr="00287E18">
        <w:rPr>
          <w:b/>
          <w:i/>
          <w:sz w:val="24"/>
          <w:szCs w:val="24"/>
        </w:rPr>
        <w:t xml:space="preserve"> </w:t>
      </w:r>
      <w:r w:rsidRPr="00287E18">
        <w:rPr>
          <w:sz w:val="24"/>
          <w:szCs w:val="24"/>
        </w:rPr>
        <w:t>BG05M2OP001</w:t>
      </w:r>
      <w:r>
        <w:rPr>
          <w:b/>
          <w:sz w:val="24"/>
          <w:szCs w:val="24"/>
        </w:rPr>
        <w:t>-</w:t>
      </w:r>
      <w:r w:rsidRPr="00287E18">
        <w:rPr>
          <w:sz w:val="24"/>
          <w:szCs w:val="24"/>
        </w:rPr>
        <w:t>1.002-0010 за длъжност ИЗСЛЕДОВАТЕЛ</w:t>
      </w:r>
      <w:r w:rsidRPr="00287E18">
        <w:rPr>
          <w:b/>
          <w:sz w:val="24"/>
          <w:szCs w:val="24"/>
        </w:rPr>
        <w:t xml:space="preserve">, Изследовател степен </w:t>
      </w:r>
      <w:r w:rsidRPr="00287E18">
        <w:rPr>
          <w:b/>
          <w:sz w:val="24"/>
          <w:szCs w:val="24"/>
          <w:lang w:val="en-US"/>
        </w:rPr>
        <w:t>R</w:t>
      </w:r>
      <w:r w:rsidRPr="00287E18">
        <w:rPr>
          <w:b/>
          <w:sz w:val="24"/>
          <w:szCs w:val="24"/>
        </w:rPr>
        <w:t xml:space="preserve">1 – </w:t>
      </w:r>
      <w:r w:rsidRPr="00287E18">
        <w:rPr>
          <w:sz w:val="24"/>
          <w:szCs w:val="24"/>
        </w:rPr>
        <w:t xml:space="preserve"> Тя е неразделна част от документите по  договор </w:t>
      </w:r>
      <w:r w:rsidRPr="00287E18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BG05M2OP001-1.002-0010</w:t>
      </w:r>
      <w:r w:rsidRPr="00287E18">
        <w:rPr>
          <w:b/>
          <w:sz w:val="24"/>
          <w:szCs w:val="24"/>
        </w:rPr>
        <w:t xml:space="preserve"> </w:t>
      </w:r>
      <w:r w:rsidRPr="00287E18">
        <w:rPr>
          <w:sz w:val="24"/>
          <w:szCs w:val="24"/>
        </w:rPr>
        <w:t xml:space="preserve">и се прилага като вътрешен административен и нормативен документ. </w:t>
      </w:r>
    </w:p>
    <w:p w:rsidR="00FD646C" w:rsidRPr="0024318B" w:rsidRDefault="00FD646C" w:rsidP="007843ED">
      <w:pPr>
        <w:ind w:firstLine="567"/>
        <w:jc w:val="both"/>
        <w:rPr>
          <w:b/>
          <w:sz w:val="24"/>
          <w:szCs w:val="24"/>
        </w:rPr>
      </w:pPr>
    </w:p>
    <w:p w:rsidR="00FD646C" w:rsidRPr="00287E18" w:rsidRDefault="00FD646C" w:rsidP="007843ED">
      <w:pPr>
        <w:ind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Длъжностната характеристика се актуализира по реда на нейното съставяне при промяна в управленската структура на проекта или при промяна в изискванията и спецификата на заеманата длъжност.</w:t>
      </w:r>
    </w:p>
    <w:p w:rsidR="00FD646C" w:rsidRPr="00287E18" w:rsidRDefault="00FD646C" w:rsidP="007843ED">
      <w:pPr>
        <w:ind w:firstLine="567"/>
        <w:jc w:val="both"/>
        <w:rPr>
          <w:b/>
          <w:sz w:val="24"/>
          <w:szCs w:val="24"/>
        </w:rPr>
      </w:pPr>
    </w:p>
    <w:p w:rsidR="00FD646C" w:rsidRPr="00287E18" w:rsidRDefault="00FD646C" w:rsidP="007843ED">
      <w:pPr>
        <w:ind w:firstLine="567"/>
        <w:jc w:val="both"/>
        <w:rPr>
          <w:sz w:val="24"/>
          <w:szCs w:val="24"/>
        </w:rPr>
      </w:pPr>
      <w:r w:rsidRPr="00287E18">
        <w:rPr>
          <w:sz w:val="24"/>
          <w:szCs w:val="24"/>
        </w:rPr>
        <w:t>Длъжностната характеристика се изготвя в три екземпляра – един за работодателя, един за служителя и един за документите по проекта. Тя се подписва от назначеното лице при сключване на договора, като контролът по нейното внедряване, изпълнение и актуализация се възлага на ръководителя на проекта.</w:t>
      </w:r>
    </w:p>
    <w:p w:rsidR="00FD646C" w:rsidRPr="00287E18" w:rsidRDefault="00FD646C" w:rsidP="007843ED">
      <w:pPr>
        <w:ind w:firstLine="567"/>
        <w:jc w:val="both"/>
        <w:rPr>
          <w:sz w:val="24"/>
          <w:szCs w:val="24"/>
        </w:rPr>
      </w:pPr>
    </w:p>
    <w:p w:rsidR="00F45040" w:rsidRDefault="00FD646C" w:rsidP="007843ED">
      <w:pPr>
        <w:widowControl w:val="0"/>
        <w:tabs>
          <w:tab w:val="left" w:pos="426"/>
        </w:tabs>
        <w:autoSpaceDE w:val="0"/>
        <w:autoSpaceDN w:val="0"/>
        <w:adjustRightInd w:val="0"/>
        <w:spacing w:before="440" w:line="360" w:lineRule="auto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 </w:t>
      </w:r>
      <w:r w:rsidR="00A40F26">
        <w:rPr>
          <w:sz w:val="24"/>
          <w:szCs w:val="24"/>
          <w:lang w:eastAsia="bg-BG"/>
        </w:rPr>
        <w:t xml:space="preserve">     </w:t>
      </w:r>
      <w:r w:rsidRPr="003675A3">
        <w:rPr>
          <w:sz w:val="24"/>
          <w:szCs w:val="24"/>
          <w:lang w:eastAsia="bg-BG"/>
        </w:rPr>
        <w:t>Изготвил: ..................................................</w:t>
      </w:r>
      <w:r>
        <w:rPr>
          <w:sz w:val="24"/>
          <w:szCs w:val="24"/>
          <w:lang w:eastAsia="bg-BG"/>
        </w:rPr>
        <w:t xml:space="preserve">.........  </w:t>
      </w:r>
      <w:r w:rsidR="00A40F26">
        <w:rPr>
          <w:sz w:val="24"/>
          <w:szCs w:val="24"/>
          <w:lang w:eastAsia="bg-BG"/>
        </w:rPr>
        <w:t>(служител ЧР-ИР -БАН  Д.Ралчева</w:t>
      </w:r>
      <w:r w:rsidR="00A40F26" w:rsidRPr="00A40F26">
        <w:rPr>
          <w:sz w:val="24"/>
          <w:szCs w:val="24"/>
          <w:lang w:eastAsia="bg-BG"/>
        </w:rPr>
        <w:t>)</w:t>
      </w:r>
    </w:p>
    <w:p w:rsidR="00FD646C" w:rsidRDefault="00FD646C" w:rsidP="00A40F26">
      <w:pPr>
        <w:widowControl w:val="0"/>
        <w:tabs>
          <w:tab w:val="left" w:pos="426"/>
        </w:tabs>
        <w:autoSpaceDE w:val="0"/>
        <w:autoSpaceDN w:val="0"/>
        <w:adjustRightInd w:val="0"/>
        <w:spacing w:before="440" w:line="360" w:lineRule="auto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      </w:t>
      </w:r>
      <w:r w:rsidR="00A40F26" w:rsidRPr="00A40F26">
        <w:rPr>
          <w:sz w:val="24"/>
          <w:szCs w:val="24"/>
          <w:lang w:eastAsia="bg-BG"/>
        </w:rPr>
        <w:t>Съгласувал:................................................</w:t>
      </w:r>
      <w:r w:rsidR="00A40F26">
        <w:rPr>
          <w:sz w:val="24"/>
          <w:szCs w:val="24"/>
          <w:lang w:eastAsia="bg-BG"/>
        </w:rPr>
        <w:t xml:space="preserve">           (счетоводител проект  К. Петрова</w:t>
      </w:r>
      <w:r w:rsidR="00A40F26" w:rsidRPr="00A40F26">
        <w:rPr>
          <w:sz w:val="24"/>
          <w:szCs w:val="24"/>
          <w:lang w:eastAsia="bg-BG"/>
        </w:rPr>
        <w:t>)</w:t>
      </w:r>
      <w:r>
        <w:rPr>
          <w:sz w:val="24"/>
          <w:szCs w:val="24"/>
          <w:lang w:eastAsia="bg-BG"/>
        </w:rPr>
        <w:t xml:space="preserve"> </w:t>
      </w:r>
    </w:p>
    <w:p w:rsidR="00FD646C" w:rsidRDefault="00FD646C" w:rsidP="007843ED">
      <w:pPr>
        <w:widowControl w:val="0"/>
        <w:autoSpaceDE w:val="0"/>
        <w:autoSpaceDN w:val="0"/>
        <w:adjustRightInd w:val="0"/>
        <w:spacing w:before="240" w:line="280" w:lineRule="auto"/>
        <w:ind w:firstLine="740"/>
        <w:rPr>
          <w:sz w:val="24"/>
          <w:szCs w:val="24"/>
          <w:lang w:eastAsia="bg-BG"/>
        </w:rPr>
      </w:pPr>
    </w:p>
    <w:p w:rsidR="00FD646C" w:rsidRDefault="00FD646C" w:rsidP="007843ED">
      <w:pPr>
        <w:widowControl w:val="0"/>
        <w:autoSpaceDE w:val="0"/>
        <w:autoSpaceDN w:val="0"/>
        <w:adjustRightInd w:val="0"/>
        <w:spacing w:line="408" w:lineRule="auto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С</w:t>
      </w:r>
      <w:r w:rsidRPr="003675A3">
        <w:rPr>
          <w:sz w:val="24"/>
          <w:szCs w:val="24"/>
          <w:lang w:eastAsia="bg-BG"/>
        </w:rPr>
        <w:t>лед като се запознах и приех безусловно съдържанието на тази</w:t>
      </w:r>
      <w:r>
        <w:rPr>
          <w:sz w:val="24"/>
          <w:szCs w:val="24"/>
          <w:lang w:eastAsia="bg-BG"/>
        </w:rPr>
        <w:t xml:space="preserve"> </w:t>
      </w:r>
      <w:r w:rsidRPr="003675A3">
        <w:rPr>
          <w:sz w:val="24"/>
          <w:szCs w:val="24"/>
          <w:lang w:eastAsia="bg-BG"/>
        </w:rPr>
        <w:t>длъжностната характеристика, получих екземпляр</w:t>
      </w:r>
      <w:r>
        <w:rPr>
          <w:sz w:val="24"/>
          <w:szCs w:val="24"/>
          <w:lang w:eastAsia="bg-BG"/>
        </w:rPr>
        <w:t xml:space="preserve"> от нея</w:t>
      </w:r>
      <w:r w:rsidRPr="003675A3">
        <w:rPr>
          <w:sz w:val="24"/>
          <w:szCs w:val="24"/>
          <w:lang w:eastAsia="bg-BG"/>
        </w:rPr>
        <w:t>:..............</w:t>
      </w:r>
      <w:r>
        <w:rPr>
          <w:sz w:val="24"/>
          <w:szCs w:val="24"/>
          <w:lang w:eastAsia="bg-BG"/>
        </w:rPr>
        <w:t>.........</w:t>
      </w:r>
      <w:r w:rsidRPr="003675A3">
        <w:rPr>
          <w:sz w:val="24"/>
          <w:szCs w:val="24"/>
          <w:lang w:eastAsia="bg-BG"/>
        </w:rPr>
        <w:t>.....</w:t>
      </w:r>
      <w:r>
        <w:rPr>
          <w:sz w:val="24"/>
          <w:szCs w:val="24"/>
          <w:lang w:eastAsia="bg-BG"/>
        </w:rPr>
        <w:t>..........</w:t>
      </w:r>
      <w:r w:rsidRPr="003675A3">
        <w:rPr>
          <w:sz w:val="24"/>
          <w:szCs w:val="24"/>
          <w:lang w:eastAsia="bg-BG"/>
        </w:rPr>
        <w:t>......</w:t>
      </w:r>
      <w:r>
        <w:rPr>
          <w:sz w:val="24"/>
          <w:szCs w:val="24"/>
          <w:lang w:eastAsia="bg-BG"/>
        </w:rPr>
        <w:t>...</w:t>
      </w:r>
      <w:r w:rsidRPr="003675A3">
        <w:rPr>
          <w:sz w:val="24"/>
          <w:szCs w:val="24"/>
          <w:lang w:eastAsia="bg-BG"/>
        </w:rPr>
        <w:t>........</w:t>
      </w:r>
    </w:p>
    <w:p w:rsidR="00FD646C" w:rsidRPr="00FA07B1" w:rsidRDefault="00FD646C" w:rsidP="007843ED">
      <w:pPr>
        <w:widowControl w:val="0"/>
        <w:autoSpaceDE w:val="0"/>
        <w:autoSpaceDN w:val="0"/>
        <w:adjustRightInd w:val="0"/>
        <w:spacing w:line="360" w:lineRule="auto"/>
        <w:ind w:left="3577" w:firstLine="743"/>
        <w:rPr>
          <w:sz w:val="24"/>
          <w:szCs w:val="24"/>
          <w:lang w:eastAsia="bg-BG"/>
        </w:rPr>
      </w:pPr>
      <w:r w:rsidRPr="003675A3">
        <w:rPr>
          <w:i/>
          <w:iCs/>
          <w:sz w:val="24"/>
          <w:szCs w:val="24"/>
          <w:lang w:eastAsia="bg-BG"/>
        </w:rPr>
        <w:t xml:space="preserve">(подпис </w:t>
      </w:r>
      <w:r>
        <w:rPr>
          <w:i/>
          <w:iCs/>
          <w:sz w:val="24"/>
          <w:szCs w:val="24"/>
          <w:lang w:eastAsia="bg-BG"/>
        </w:rPr>
        <w:t>на служителя</w:t>
      </w:r>
      <w:r w:rsidRPr="003675A3">
        <w:rPr>
          <w:i/>
          <w:iCs/>
          <w:sz w:val="24"/>
          <w:szCs w:val="24"/>
          <w:lang w:eastAsia="bg-BG"/>
        </w:rPr>
        <w:t>)</w:t>
      </w:r>
    </w:p>
    <w:p w:rsidR="00FD646C" w:rsidRDefault="00FD646C" w:rsidP="007843ED">
      <w:pPr>
        <w:ind w:firstLine="567"/>
        <w:jc w:val="both"/>
        <w:rPr>
          <w:sz w:val="24"/>
          <w:szCs w:val="24"/>
        </w:rPr>
      </w:pPr>
    </w:p>
    <w:p w:rsidR="00FD646C" w:rsidRPr="0046547D" w:rsidRDefault="00FD646C" w:rsidP="007843ED">
      <w:pPr>
        <w:rPr>
          <w:sz w:val="24"/>
          <w:szCs w:val="24"/>
        </w:rPr>
      </w:pPr>
    </w:p>
    <w:p w:rsidR="00FD646C" w:rsidRPr="0046547D" w:rsidRDefault="00FD646C" w:rsidP="007843ED">
      <w:pPr>
        <w:rPr>
          <w:sz w:val="24"/>
          <w:szCs w:val="24"/>
        </w:rPr>
      </w:pPr>
    </w:p>
    <w:p w:rsidR="00FD646C" w:rsidRPr="0046547D" w:rsidRDefault="00FD646C" w:rsidP="007843ED">
      <w:pPr>
        <w:rPr>
          <w:sz w:val="24"/>
          <w:szCs w:val="24"/>
        </w:rPr>
      </w:pPr>
    </w:p>
    <w:p w:rsidR="00FD646C" w:rsidRPr="0046547D" w:rsidRDefault="00FD646C" w:rsidP="007843ED">
      <w:pPr>
        <w:rPr>
          <w:sz w:val="24"/>
          <w:szCs w:val="24"/>
        </w:rPr>
      </w:pPr>
    </w:p>
    <w:p w:rsidR="00FD646C" w:rsidRPr="00E73B3A" w:rsidRDefault="00FD646C" w:rsidP="00D3553C">
      <w:pPr>
        <w:jc w:val="center"/>
        <w:rPr>
          <w:lang w:val="en-US"/>
        </w:rPr>
      </w:pPr>
    </w:p>
    <w:sectPr w:rsidR="00FD646C" w:rsidRPr="00E73B3A" w:rsidSect="006B53A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3D" w:rsidRDefault="00DE103D">
      <w:r>
        <w:separator/>
      </w:r>
    </w:p>
  </w:endnote>
  <w:endnote w:type="continuationSeparator" w:id="0">
    <w:p w:rsidR="00DE103D" w:rsidRDefault="00DE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6C" w:rsidRDefault="00FD646C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46C" w:rsidRDefault="00FD646C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6C" w:rsidRPr="00393B6C" w:rsidRDefault="00FD646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664E62">
      <w:rPr>
        <w:rFonts w:eastAsia="Times New Roman"/>
        <w:b/>
        <w:bCs/>
        <w:i/>
        <w:noProof/>
      </w:rPr>
      <w:t>5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482409">
      <w:rPr>
        <w:rFonts w:eastAsia="Times New Roman"/>
        <w:b/>
        <w:bCs/>
        <w:i/>
        <w:noProof/>
      </w:rPr>
      <w:fldChar w:fldCharType="begin"/>
    </w:r>
    <w:r w:rsidR="00482409">
      <w:rPr>
        <w:rFonts w:eastAsia="Times New Roman"/>
        <w:b/>
        <w:bCs/>
        <w:i/>
        <w:noProof/>
      </w:rPr>
      <w:instrText>NUMPAGES  \* Arabic  \* MERGEFORMAT</w:instrText>
    </w:r>
    <w:r w:rsidR="00482409">
      <w:rPr>
        <w:rFonts w:eastAsia="Times New Roman"/>
        <w:b/>
        <w:bCs/>
        <w:i/>
        <w:noProof/>
      </w:rPr>
      <w:fldChar w:fldCharType="separate"/>
    </w:r>
    <w:r w:rsidR="00664E62">
      <w:rPr>
        <w:rFonts w:eastAsia="Times New Roman"/>
        <w:b/>
        <w:bCs/>
        <w:i/>
        <w:noProof/>
      </w:rPr>
      <w:t>5</w:t>
    </w:r>
    <w:r w:rsidR="00482409">
      <w:rPr>
        <w:rFonts w:eastAsia="Times New Roman"/>
        <w:b/>
        <w:bCs/>
        <w:i/>
        <w:noProof/>
      </w:rPr>
      <w:fldChar w:fldCharType="end"/>
    </w:r>
  </w:p>
  <w:p w:rsidR="00FD646C" w:rsidRPr="00393B6C" w:rsidRDefault="00FD646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6C" w:rsidRPr="00393B6C" w:rsidRDefault="00FD64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664E62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482409">
      <w:rPr>
        <w:rFonts w:eastAsia="Times New Roman"/>
        <w:b/>
        <w:bCs/>
        <w:i/>
        <w:noProof/>
      </w:rPr>
      <w:fldChar w:fldCharType="begin"/>
    </w:r>
    <w:r w:rsidR="00482409">
      <w:rPr>
        <w:rFonts w:eastAsia="Times New Roman"/>
        <w:b/>
        <w:bCs/>
        <w:i/>
        <w:noProof/>
      </w:rPr>
      <w:instrText>NUMPAGES  \* Arabic  \* MERGEFORMAT</w:instrText>
    </w:r>
    <w:r w:rsidR="00482409">
      <w:rPr>
        <w:rFonts w:eastAsia="Times New Roman"/>
        <w:b/>
        <w:bCs/>
        <w:i/>
        <w:noProof/>
      </w:rPr>
      <w:fldChar w:fldCharType="separate"/>
    </w:r>
    <w:r w:rsidR="00664E62">
      <w:rPr>
        <w:rFonts w:eastAsia="Times New Roman"/>
        <w:b/>
        <w:bCs/>
        <w:i/>
        <w:noProof/>
      </w:rPr>
      <w:t>5</w:t>
    </w:r>
    <w:r w:rsidR="00482409">
      <w:rPr>
        <w:rFonts w:eastAsia="Times New Roman"/>
        <w:b/>
        <w:bCs/>
        <w:i/>
        <w:noProof/>
      </w:rPr>
      <w:fldChar w:fldCharType="end"/>
    </w:r>
  </w:p>
  <w:p w:rsidR="00FD646C" w:rsidRPr="00393B6C" w:rsidRDefault="00FD646C" w:rsidP="00393B6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3D" w:rsidRDefault="00DE103D">
      <w:r>
        <w:separator/>
      </w:r>
    </w:p>
  </w:footnote>
  <w:footnote w:type="continuationSeparator" w:id="0">
    <w:p w:rsidR="00DE103D" w:rsidRDefault="00DE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6C" w:rsidRDefault="00DE103D" w:rsidP="00686CE6">
    <w:pPr>
      <w:pStyle w:val="Header"/>
      <w:pBdr>
        <w:bottom w:val="double" w:sz="2" w:space="3" w:color="auto"/>
      </w:pBdr>
      <w:tabs>
        <w:tab w:val="clear" w:pos="4536"/>
        <w:tab w:val="clear" w:pos="9072"/>
        <w:tab w:val="center" w:pos="4960"/>
        <w:tab w:val="right" w:pos="9921"/>
      </w:tabs>
      <w:rPr>
        <w:lang w:val="en-US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200.1pt;margin-top:13.1pt;width:79.95pt;height:35.1pt;z-index:1;visibility:visible">
          <v:imagedata r:id="rId1" o:title=""/>
        </v:shape>
      </w:pict>
    </w:r>
    <w:r>
      <w:rPr>
        <w:noProof/>
        <w:lang w:eastAsia="bg-BG"/>
      </w:rPr>
      <w:pict>
        <v:shape id="Picture 2" o:spid="_x0000_i1025" type="#_x0000_t75" style="width:169.5pt;height:57pt;visibility:visible">
          <v:imagedata r:id="rId2" o:title="" cropbottom="7963f"/>
        </v:shape>
      </w:pict>
    </w:r>
    <w:r w:rsidR="00FD646C">
      <w:tab/>
    </w:r>
    <w:r w:rsidR="00FD646C">
      <w:rPr>
        <w:noProof/>
        <w:lang w:eastAsia="bg-BG"/>
      </w:rPr>
      <w:tab/>
    </w:r>
    <w:r>
      <w:rPr>
        <w:noProof/>
        <w:lang w:eastAsia="bg-BG"/>
      </w:rPr>
      <w:pict>
        <v:shape id="Picture 3" o:spid="_x0000_i1026" type="#_x0000_t75" style="width:145.5pt;height:42pt;visibility:visible">
          <v:imagedata r:id="rId3" o:title=""/>
        </v:shape>
      </w:pict>
    </w:r>
  </w:p>
  <w:p w:rsidR="00FD646C" w:rsidRPr="0066205A" w:rsidRDefault="00DE103D" w:rsidP="00020130">
    <w:pPr>
      <w:spacing w:before="40"/>
      <w:rPr>
        <w:rFonts w:ascii="Arial Narrow" w:hAnsi="Arial Narrow"/>
        <w:b/>
        <w:sz w:val="32"/>
        <w:szCs w:val="32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81pt;margin-top:6.6pt;width:329.25pt;height:32.25pt;z-index: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" stroked="f">
          <v:textbox inset="0,0,0,0">
            <w:txbxContent>
              <w:p w:rsidR="00FD646C" w:rsidRPr="001D73E0" w:rsidRDefault="00FD646C" w:rsidP="001D73E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1D73E0">
                  <w:rPr>
                    <w:b/>
                    <w:sz w:val="28"/>
                    <w:szCs w:val="28"/>
                  </w:rPr>
                  <w:t>БЪЛГАРСКА АКАДЕМИЯ НА НАУКИТЕ</w:t>
                </w:r>
              </w:p>
              <w:p w:rsidR="00FD646C" w:rsidRPr="001D73E0" w:rsidRDefault="00FD646C" w:rsidP="001D73E0">
                <w:pPr>
                  <w:jc w:val="center"/>
                  <w:rPr>
                    <w:sz w:val="28"/>
                    <w:szCs w:val="28"/>
                    <w:lang w:val="en-US"/>
                  </w:rPr>
                </w:pPr>
                <w:r w:rsidRPr="001D73E0">
                  <w:rPr>
                    <w:b/>
                    <w:sz w:val="28"/>
                    <w:szCs w:val="28"/>
                  </w:rPr>
                  <w:t>ИНСТИТУТ ПО РОБОТИКА – СОФИЯ</w:t>
                </w:r>
              </w:p>
            </w:txbxContent>
          </v:textbox>
          <w10:wrap type="square" anchorx="margin"/>
        </v:shape>
      </w:pict>
    </w:r>
    <w:r>
      <w:rPr>
        <w:rFonts w:ascii="Arial Narrow" w:hAnsi="Arial Narrow"/>
        <w:b/>
        <w:noProof/>
        <w:sz w:val="32"/>
        <w:szCs w:val="32"/>
        <w:lang w:eastAsia="bg-BG"/>
      </w:rPr>
      <w:pict>
        <v:shape id="Picture 7" o:spid="_x0000_i1027" type="#_x0000_t75" style="width:1in;height:40.5pt;visibility:visible">
          <v:imagedata r:id="rId4" o:title=""/>
        </v:shape>
      </w:pict>
    </w:r>
    <w:r>
      <w:rPr>
        <w:noProof/>
        <w:lang w:eastAsia="bg-BG"/>
      </w:rPr>
      <w:pict>
        <v:line id="Straight Connector 9" o:spid="_x0000_s2051" style="position:absolute;z-index:3;visibility:visible;mso-wrap-distance-top:-3e-5mm;mso-wrap-distance-bottom:-3e-5mm;mso-position-horizontal:right;mso-position-horizontal-relative:margin;mso-position-vertical-relative:text" from="2623.4pt,45.5pt" to="3108.1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" strokeweight=".5pt">
          <v:stroke joinstyle="miter"/>
          <o:lock v:ext="edit" shapetype="f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7.25pt;height:108.7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D74131"/>
    <w:multiLevelType w:val="multilevel"/>
    <w:tmpl w:val="59884BB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D907356"/>
    <w:multiLevelType w:val="hybridMultilevel"/>
    <w:tmpl w:val="EC228502"/>
    <w:lvl w:ilvl="0" w:tplc="3FBC75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38005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05A417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5EBA4DB9"/>
    <w:multiLevelType w:val="hybridMultilevel"/>
    <w:tmpl w:val="074C3846"/>
    <w:lvl w:ilvl="0" w:tplc="3FBC7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2341E1"/>
    <w:multiLevelType w:val="hybridMultilevel"/>
    <w:tmpl w:val="3254340C"/>
    <w:lvl w:ilvl="0" w:tplc="2F4270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B88"/>
    <w:multiLevelType w:val="multilevel"/>
    <w:tmpl w:val="E6F264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D8F2D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3EC"/>
    <w:rsid w:val="00000C9D"/>
    <w:rsid w:val="000013E4"/>
    <w:rsid w:val="00001812"/>
    <w:rsid w:val="00012E06"/>
    <w:rsid w:val="000133A5"/>
    <w:rsid w:val="0001363D"/>
    <w:rsid w:val="00017CB6"/>
    <w:rsid w:val="00020130"/>
    <w:rsid w:val="00021989"/>
    <w:rsid w:val="00023176"/>
    <w:rsid w:val="00023CDE"/>
    <w:rsid w:val="00026087"/>
    <w:rsid w:val="00026364"/>
    <w:rsid w:val="0003269E"/>
    <w:rsid w:val="0004599C"/>
    <w:rsid w:val="00046EED"/>
    <w:rsid w:val="00047DD7"/>
    <w:rsid w:val="000503D2"/>
    <w:rsid w:val="00053060"/>
    <w:rsid w:val="0005420F"/>
    <w:rsid w:val="00057BE7"/>
    <w:rsid w:val="00064406"/>
    <w:rsid w:val="00065015"/>
    <w:rsid w:val="00065C88"/>
    <w:rsid w:val="00070031"/>
    <w:rsid w:val="00083EBC"/>
    <w:rsid w:val="00087AAD"/>
    <w:rsid w:val="00087D69"/>
    <w:rsid w:val="000972DA"/>
    <w:rsid w:val="000A4411"/>
    <w:rsid w:val="000B0C1B"/>
    <w:rsid w:val="000B1CC4"/>
    <w:rsid w:val="000C31C8"/>
    <w:rsid w:val="000C3411"/>
    <w:rsid w:val="000C5CF9"/>
    <w:rsid w:val="000D1127"/>
    <w:rsid w:val="000E3BB1"/>
    <w:rsid w:val="000E3FAF"/>
    <w:rsid w:val="000E68EC"/>
    <w:rsid w:val="000E7209"/>
    <w:rsid w:val="000F02CC"/>
    <w:rsid w:val="000F2105"/>
    <w:rsid w:val="000F2352"/>
    <w:rsid w:val="000F3B11"/>
    <w:rsid w:val="000F46F4"/>
    <w:rsid w:val="00101CE1"/>
    <w:rsid w:val="00112344"/>
    <w:rsid w:val="00113669"/>
    <w:rsid w:val="001173FB"/>
    <w:rsid w:val="00120734"/>
    <w:rsid w:val="00127DFC"/>
    <w:rsid w:val="0013083D"/>
    <w:rsid w:val="0013197F"/>
    <w:rsid w:val="001344A8"/>
    <w:rsid w:val="0013575C"/>
    <w:rsid w:val="00144193"/>
    <w:rsid w:val="00153EE1"/>
    <w:rsid w:val="001542BE"/>
    <w:rsid w:val="00156C79"/>
    <w:rsid w:val="00162437"/>
    <w:rsid w:val="00165C4C"/>
    <w:rsid w:val="001A2655"/>
    <w:rsid w:val="001A4D07"/>
    <w:rsid w:val="001A6D84"/>
    <w:rsid w:val="001C090F"/>
    <w:rsid w:val="001D4B2C"/>
    <w:rsid w:val="001D73E0"/>
    <w:rsid w:val="001E2AE8"/>
    <w:rsid w:val="001E3627"/>
    <w:rsid w:val="00204A11"/>
    <w:rsid w:val="00213124"/>
    <w:rsid w:val="00231CE9"/>
    <w:rsid w:val="0024318B"/>
    <w:rsid w:val="00262C42"/>
    <w:rsid w:val="00276A5A"/>
    <w:rsid w:val="00284644"/>
    <w:rsid w:val="00287E18"/>
    <w:rsid w:val="0029648A"/>
    <w:rsid w:val="002A3514"/>
    <w:rsid w:val="002A44BF"/>
    <w:rsid w:val="002A5924"/>
    <w:rsid w:val="002C413B"/>
    <w:rsid w:val="002C7333"/>
    <w:rsid w:val="002D4989"/>
    <w:rsid w:val="002E0B7C"/>
    <w:rsid w:val="002E2ACC"/>
    <w:rsid w:val="002E2C84"/>
    <w:rsid w:val="002E4B19"/>
    <w:rsid w:val="002E57AF"/>
    <w:rsid w:val="002F45FB"/>
    <w:rsid w:val="002F6128"/>
    <w:rsid w:val="003006DB"/>
    <w:rsid w:val="00311EB5"/>
    <w:rsid w:val="003151E4"/>
    <w:rsid w:val="00315AA2"/>
    <w:rsid w:val="00320906"/>
    <w:rsid w:val="00323C9B"/>
    <w:rsid w:val="00331076"/>
    <w:rsid w:val="0033367F"/>
    <w:rsid w:val="00342933"/>
    <w:rsid w:val="00343FC3"/>
    <w:rsid w:val="00344909"/>
    <w:rsid w:val="003675A3"/>
    <w:rsid w:val="003757BC"/>
    <w:rsid w:val="003824FB"/>
    <w:rsid w:val="00386D3F"/>
    <w:rsid w:val="0038701D"/>
    <w:rsid w:val="003874BE"/>
    <w:rsid w:val="003906E6"/>
    <w:rsid w:val="00390D33"/>
    <w:rsid w:val="00393B6C"/>
    <w:rsid w:val="00397AC4"/>
    <w:rsid w:val="003A32EB"/>
    <w:rsid w:val="003B595C"/>
    <w:rsid w:val="003B6C34"/>
    <w:rsid w:val="003C239F"/>
    <w:rsid w:val="003D27AD"/>
    <w:rsid w:val="003F18A6"/>
    <w:rsid w:val="003F1B34"/>
    <w:rsid w:val="003F30C7"/>
    <w:rsid w:val="00403491"/>
    <w:rsid w:val="0041187B"/>
    <w:rsid w:val="004152A1"/>
    <w:rsid w:val="004162D6"/>
    <w:rsid w:val="00421351"/>
    <w:rsid w:val="00434968"/>
    <w:rsid w:val="004449D6"/>
    <w:rsid w:val="00444E1A"/>
    <w:rsid w:val="00452B94"/>
    <w:rsid w:val="00460FD0"/>
    <w:rsid w:val="0046547D"/>
    <w:rsid w:val="0047531A"/>
    <w:rsid w:val="00482409"/>
    <w:rsid w:val="00484D78"/>
    <w:rsid w:val="004856B5"/>
    <w:rsid w:val="004A3772"/>
    <w:rsid w:val="004A6425"/>
    <w:rsid w:val="004C546A"/>
    <w:rsid w:val="004C7B2A"/>
    <w:rsid w:val="004D1251"/>
    <w:rsid w:val="004D31C5"/>
    <w:rsid w:val="004D465A"/>
    <w:rsid w:val="004D6520"/>
    <w:rsid w:val="004E303E"/>
    <w:rsid w:val="004E52E7"/>
    <w:rsid w:val="004E6B9F"/>
    <w:rsid w:val="004F17A7"/>
    <w:rsid w:val="00514136"/>
    <w:rsid w:val="00534981"/>
    <w:rsid w:val="00555670"/>
    <w:rsid w:val="0057091B"/>
    <w:rsid w:val="005746CD"/>
    <w:rsid w:val="005A0BF4"/>
    <w:rsid w:val="005A5342"/>
    <w:rsid w:val="005B2AD5"/>
    <w:rsid w:val="005B3D2A"/>
    <w:rsid w:val="005C3121"/>
    <w:rsid w:val="005C3E04"/>
    <w:rsid w:val="005C643E"/>
    <w:rsid w:val="005D34D0"/>
    <w:rsid w:val="005F27E6"/>
    <w:rsid w:val="005F3123"/>
    <w:rsid w:val="005F37D7"/>
    <w:rsid w:val="005F49D1"/>
    <w:rsid w:val="005F6E94"/>
    <w:rsid w:val="006052DC"/>
    <w:rsid w:val="006053DF"/>
    <w:rsid w:val="00606020"/>
    <w:rsid w:val="00620FB3"/>
    <w:rsid w:val="00630A00"/>
    <w:rsid w:val="00635BEB"/>
    <w:rsid w:val="00637A51"/>
    <w:rsid w:val="00643045"/>
    <w:rsid w:val="00650945"/>
    <w:rsid w:val="0066205A"/>
    <w:rsid w:val="006648FE"/>
    <w:rsid w:val="00664E62"/>
    <w:rsid w:val="00676510"/>
    <w:rsid w:val="00686CE6"/>
    <w:rsid w:val="006916E5"/>
    <w:rsid w:val="00691904"/>
    <w:rsid w:val="006A6201"/>
    <w:rsid w:val="006A70C2"/>
    <w:rsid w:val="006A7259"/>
    <w:rsid w:val="006B53A3"/>
    <w:rsid w:val="006C4E0D"/>
    <w:rsid w:val="006C4FAD"/>
    <w:rsid w:val="006C7722"/>
    <w:rsid w:val="006D1B86"/>
    <w:rsid w:val="006D75E0"/>
    <w:rsid w:val="006E0A54"/>
    <w:rsid w:val="006F3C64"/>
    <w:rsid w:val="006F51AC"/>
    <w:rsid w:val="00711B93"/>
    <w:rsid w:val="00711B96"/>
    <w:rsid w:val="0071738B"/>
    <w:rsid w:val="00720217"/>
    <w:rsid w:val="00727103"/>
    <w:rsid w:val="00740003"/>
    <w:rsid w:val="00740F9F"/>
    <w:rsid w:val="00744287"/>
    <w:rsid w:val="00755984"/>
    <w:rsid w:val="00761947"/>
    <w:rsid w:val="00774740"/>
    <w:rsid w:val="00777FAC"/>
    <w:rsid w:val="007822C1"/>
    <w:rsid w:val="007843ED"/>
    <w:rsid w:val="0079052B"/>
    <w:rsid w:val="007926AF"/>
    <w:rsid w:val="00797EAE"/>
    <w:rsid w:val="007A050E"/>
    <w:rsid w:val="007A33D4"/>
    <w:rsid w:val="007B48E5"/>
    <w:rsid w:val="007C191F"/>
    <w:rsid w:val="007C425A"/>
    <w:rsid w:val="007D25DE"/>
    <w:rsid w:val="007E0C24"/>
    <w:rsid w:val="00803234"/>
    <w:rsid w:val="0080331A"/>
    <w:rsid w:val="00806005"/>
    <w:rsid w:val="00814743"/>
    <w:rsid w:val="00815129"/>
    <w:rsid w:val="008160FB"/>
    <w:rsid w:val="0081610B"/>
    <w:rsid w:val="00821AED"/>
    <w:rsid w:val="00826098"/>
    <w:rsid w:val="00827BE9"/>
    <w:rsid w:val="008319BF"/>
    <w:rsid w:val="00851EAE"/>
    <w:rsid w:val="00856AC7"/>
    <w:rsid w:val="0089217F"/>
    <w:rsid w:val="008A3774"/>
    <w:rsid w:val="008A58C7"/>
    <w:rsid w:val="008C51B1"/>
    <w:rsid w:val="008D20E8"/>
    <w:rsid w:val="008E0FCE"/>
    <w:rsid w:val="008E5A70"/>
    <w:rsid w:val="008F284E"/>
    <w:rsid w:val="008F71D6"/>
    <w:rsid w:val="009006E0"/>
    <w:rsid w:val="009040DF"/>
    <w:rsid w:val="0091351D"/>
    <w:rsid w:val="009265E4"/>
    <w:rsid w:val="009300A6"/>
    <w:rsid w:val="0094191C"/>
    <w:rsid w:val="00942A12"/>
    <w:rsid w:val="00944C9C"/>
    <w:rsid w:val="009622D1"/>
    <w:rsid w:val="00966C94"/>
    <w:rsid w:val="00975004"/>
    <w:rsid w:val="00992CE7"/>
    <w:rsid w:val="009933EC"/>
    <w:rsid w:val="009A4860"/>
    <w:rsid w:val="009C2BBA"/>
    <w:rsid w:val="009C7895"/>
    <w:rsid w:val="009D1F0F"/>
    <w:rsid w:val="009D566E"/>
    <w:rsid w:val="009D6943"/>
    <w:rsid w:val="009D6FB7"/>
    <w:rsid w:val="009D760E"/>
    <w:rsid w:val="009F021F"/>
    <w:rsid w:val="009F3AF3"/>
    <w:rsid w:val="00A01431"/>
    <w:rsid w:val="00A06F6E"/>
    <w:rsid w:val="00A12FB5"/>
    <w:rsid w:val="00A207B4"/>
    <w:rsid w:val="00A20F7F"/>
    <w:rsid w:val="00A21657"/>
    <w:rsid w:val="00A21C1C"/>
    <w:rsid w:val="00A26264"/>
    <w:rsid w:val="00A40F26"/>
    <w:rsid w:val="00A51CCE"/>
    <w:rsid w:val="00A5737B"/>
    <w:rsid w:val="00A57623"/>
    <w:rsid w:val="00A673EC"/>
    <w:rsid w:val="00A71FA7"/>
    <w:rsid w:val="00A73E8E"/>
    <w:rsid w:val="00A74848"/>
    <w:rsid w:val="00A772A2"/>
    <w:rsid w:val="00A7792B"/>
    <w:rsid w:val="00A80448"/>
    <w:rsid w:val="00A903E6"/>
    <w:rsid w:val="00A97DC4"/>
    <w:rsid w:val="00AA5BC6"/>
    <w:rsid w:val="00AA6BDF"/>
    <w:rsid w:val="00AB321A"/>
    <w:rsid w:val="00AB4639"/>
    <w:rsid w:val="00AB6CEF"/>
    <w:rsid w:val="00AC6499"/>
    <w:rsid w:val="00AD0ACE"/>
    <w:rsid w:val="00AD4F68"/>
    <w:rsid w:val="00AE1A63"/>
    <w:rsid w:val="00AE4BBC"/>
    <w:rsid w:val="00AE5ADE"/>
    <w:rsid w:val="00AF4BE9"/>
    <w:rsid w:val="00AF6745"/>
    <w:rsid w:val="00B0126E"/>
    <w:rsid w:val="00B07735"/>
    <w:rsid w:val="00B07D21"/>
    <w:rsid w:val="00B10590"/>
    <w:rsid w:val="00B14CF5"/>
    <w:rsid w:val="00B22979"/>
    <w:rsid w:val="00B248B8"/>
    <w:rsid w:val="00B26D3D"/>
    <w:rsid w:val="00B31E14"/>
    <w:rsid w:val="00B32322"/>
    <w:rsid w:val="00B33116"/>
    <w:rsid w:val="00B401ED"/>
    <w:rsid w:val="00B412A1"/>
    <w:rsid w:val="00B44422"/>
    <w:rsid w:val="00B503D2"/>
    <w:rsid w:val="00B521FB"/>
    <w:rsid w:val="00B54C47"/>
    <w:rsid w:val="00B5679F"/>
    <w:rsid w:val="00B86F10"/>
    <w:rsid w:val="00B914A1"/>
    <w:rsid w:val="00B92CB5"/>
    <w:rsid w:val="00BA1B41"/>
    <w:rsid w:val="00BA777D"/>
    <w:rsid w:val="00BB69A1"/>
    <w:rsid w:val="00BC67BC"/>
    <w:rsid w:val="00BD4787"/>
    <w:rsid w:val="00BD747D"/>
    <w:rsid w:val="00BE0B66"/>
    <w:rsid w:val="00BE45A4"/>
    <w:rsid w:val="00BE76F1"/>
    <w:rsid w:val="00BF3578"/>
    <w:rsid w:val="00C0548B"/>
    <w:rsid w:val="00C16235"/>
    <w:rsid w:val="00C22AFC"/>
    <w:rsid w:val="00C264FE"/>
    <w:rsid w:val="00C27BA9"/>
    <w:rsid w:val="00C4083B"/>
    <w:rsid w:val="00C40B60"/>
    <w:rsid w:val="00C446EB"/>
    <w:rsid w:val="00C44DAB"/>
    <w:rsid w:val="00C50CD8"/>
    <w:rsid w:val="00C53BF3"/>
    <w:rsid w:val="00C617E1"/>
    <w:rsid w:val="00C62E94"/>
    <w:rsid w:val="00C6587C"/>
    <w:rsid w:val="00C67B33"/>
    <w:rsid w:val="00C76CAE"/>
    <w:rsid w:val="00C85726"/>
    <w:rsid w:val="00C862BA"/>
    <w:rsid w:val="00C903A5"/>
    <w:rsid w:val="00C9297E"/>
    <w:rsid w:val="00C94340"/>
    <w:rsid w:val="00C96AE7"/>
    <w:rsid w:val="00CA277B"/>
    <w:rsid w:val="00CA6353"/>
    <w:rsid w:val="00CA74D6"/>
    <w:rsid w:val="00CB0CAD"/>
    <w:rsid w:val="00CB1CB0"/>
    <w:rsid w:val="00CC532A"/>
    <w:rsid w:val="00CD50FF"/>
    <w:rsid w:val="00CE186F"/>
    <w:rsid w:val="00CE325D"/>
    <w:rsid w:val="00CF0782"/>
    <w:rsid w:val="00CF7334"/>
    <w:rsid w:val="00D00C9B"/>
    <w:rsid w:val="00D0633F"/>
    <w:rsid w:val="00D075A2"/>
    <w:rsid w:val="00D22988"/>
    <w:rsid w:val="00D2618F"/>
    <w:rsid w:val="00D31BC7"/>
    <w:rsid w:val="00D34DBA"/>
    <w:rsid w:val="00D3553C"/>
    <w:rsid w:val="00D400C9"/>
    <w:rsid w:val="00D43753"/>
    <w:rsid w:val="00D4617D"/>
    <w:rsid w:val="00D5213B"/>
    <w:rsid w:val="00D530A6"/>
    <w:rsid w:val="00D5405D"/>
    <w:rsid w:val="00D80E53"/>
    <w:rsid w:val="00D82178"/>
    <w:rsid w:val="00D830B7"/>
    <w:rsid w:val="00D84C08"/>
    <w:rsid w:val="00D879AD"/>
    <w:rsid w:val="00D940BB"/>
    <w:rsid w:val="00DA5DF9"/>
    <w:rsid w:val="00DB08F2"/>
    <w:rsid w:val="00DB4C58"/>
    <w:rsid w:val="00DB7171"/>
    <w:rsid w:val="00DC376F"/>
    <w:rsid w:val="00DC614D"/>
    <w:rsid w:val="00DD4CFB"/>
    <w:rsid w:val="00DD6DB0"/>
    <w:rsid w:val="00DE103D"/>
    <w:rsid w:val="00DE1C9D"/>
    <w:rsid w:val="00E04EE4"/>
    <w:rsid w:val="00E07A0B"/>
    <w:rsid w:val="00E22E5D"/>
    <w:rsid w:val="00E25346"/>
    <w:rsid w:val="00E27928"/>
    <w:rsid w:val="00E32DD4"/>
    <w:rsid w:val="00E4464A"/>
    <w:rsid w:val="00E533B8"/>
    <w:rsid w:val="00E55EC4"/>
    <w:rsid w:val="00E56881"/>
    <w:rsid w:val="00E56DA9"/>
    <w:rsid w:val="00E57AC6"/>
    <w:rsid w:val="00E61DD0"/>
    <w:rsid w:val="00E66AD3"/>
    <w:rsid w:val="00E72173"/>
    <w:rsid w:val="00E73B3A"/>
    <w:rsid w:val="00E85858"/>
    <w:rsid w:val="00E86A80"/>
    <w:rsid w:val="00E91D74"/>
    <w:rsid w:val="00E93A20"/>
    <w:rsid w:val="00E9650D"/>
    <w:rsid w:val="00E96DE1"/>
    <w:rsid w:val="00EC2936"/>
    <w:rsid w:val="00EC66B6"/>
    <w:rsid w:val="00EC6F2A"/>
    <w:rsid w:val="00ED1D64"/>
    <w:rsid w:val="00ED55AD"/>
    <w:rsid w:val="00ED5E4E"/>
    <w:rsid w:val="00ED76DC"/>
    <w:rsid w:val="00EE06A2"/>
    <w:rsid w:val="00EE34C4"/>
    <w:rsid w:val="00EE576A"/>
    <w:rsid w:val="00EF2356"/>
    <w:rsid w:val="00EF51B8"/>
    <w:rsid w:val="00F00A2F"/>
    <w:rsid w:val="00F00EAB"/>
    <w:rsid w:val="00F020B2"/>
    <w:rsid w:val="00F039A9"/>
    <w:rsid w:val="00F05B19"/>
    <w:rsid w:val="00F064A8"/>
    <w:rsid w:val="00F25DD6"/>
    <w:rsid w:val="00F31D4A"/>
    <w:rsid w:val="00F40502"/>
    <w:rsid w:val="00F41051"/>
    <w:rsid w:val="00F45040"/>
    <w:rsid w:val="00F454AF"/>
    <w:rsid w:val="00F465FB"/>
    <w:rsid w:val="00F52795"/>
    <w:rsid w:val="00F52E37"/>
    <w:rsid w:val="00F5796E"/>
    <w:rsid w:val="00F6279E"/>
    <w:rsid w:val="00F83E40"/>
    <w:rsid w:val="00F85714"/>
    <w:rsid w:val="00F8598D"/>
    <w:rsid w:val="00F87422"/>
    <w:rsid w:val="00F91D16"/>
    <w:rsid w:val="00F92889"/>
    <w:rsid w:val="00F94B07"/>
    <w:rsid w:val="00F96AD5"/>
    <w:rsid w:val="00FA07B1"/>
    <w:rsid w:val="00FA2206"/>
    <w:rsid w:val="00FB475A"/>
    <w:rsid w:val="00FD2282"/>
    <w:rsid w:val="00FD2A6D"/>
    <w:rsid w:val="00FD3AB0"/>
    <w:rsid w:val="00FD646C"/>
    <w:rsid w:val="00FE1671"/>
    <w:rsid w:val="00FE3C3D"/>
    <w:rsid w:val="00FE7DDE"/>
    <w:rsid w:val="00FF268C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DCFA8E5D-14FB-4C7C-BBF0-F2F46F9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E6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53C"/>
    <w:pPr>
      <w:keepNext/>
      <w:numPr>
        <w:numId w:val="4"/>
      </w:numPr>
      <w:suppressAutoHyphens/>
      <w:outlineLvl w:val="0"/>
    </w:pPr>
    <w:rPr>
      <w:b/>
      <w:bCs/>
      <w:sz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843ED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3553C"/>
    <w:rPr>
      <w:rFonts w:eastAsia="Times New Roman" w:cs="Times New Roman"/>
      <w:b/>
      <w:sz w:val="28"/>
      <w:lang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sid w:val="007843ED"/>
    <w:rPr>
      <w:rFonts w:ascii="Cambria" w:hAnsi="Cambria" w:cs="Times New Roman"/>
      <w:color w:val="243F6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2317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link w:val="Footer"/>
    <w:uiPriority w:val="99"/>
    <w:locked/>
    <w:rsid w:val="002C7333"/>
    <w:rPr>
      <w:rFonts w:cs="Times New Roman"/>
      <w:lang w:val="en-GB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uiPriority w:val="99"/>
    <w:rsid w:val="00CF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07A0B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D5405D"/>
    <w:rPr>
      <w:rFonts w:cs="Times New Roman"/>
    </w:rPr>
  </w:style>
  <w:style w:type="paragraph" w:customStyle="1" w:styleId="Default">
    <w:name w:val="Default"/>
    <w:uiPriority w:val="99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26D3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26D3D"/>
    <w:rPr>
      <w:rFonts w:ascii="Segoe UI" w:hAnsi="Segoe UI" w:cs="Times New Roman"/>
      <w:sz w:val="18"/>
      <w:lang w:eastAsia="en-US"/>
    </w:rPr>
  </w:style>
  <w:style w:type="paragraph" w:styleId="BodyText">
    <w:name w:val="Body Text"/>
    <w:basedOn w:val="Normal"/>
    <w:link w:val="BodyTextChar"/>
    <w:uiPriority w:val="99"/>
    <w:rsid w:val="00D3553C"/>
    <w:pPr>
      <w:suppressAutoHyphens/>
      <w:spacing w:before="240"/>
    </w:pPr>
    <w:rPr>
      <w:sz w:val="28"/>
      <w:lang w:eastAsia="ar-SA"/>
    </w:rPr>
  </w:style>
  <w:style w:type="character" w:customStyle="1" w:styleId="BodyTextChar">
    <w:name w:val="Body Text Char"/>
    <w:link w:val="BodyText"/>
    <w:uiPriority w:val="99"/>
    <w:locked/>
    <w:rsid w:val="00D3553C"/>
    <w:rPr>
      <w:rFonts w:eastAsia="Times New Roman" w:cs="Times New Roman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r.mitev</dc:creator>
  <cp:keywords/>
  <dc:description/>
  <cp:lastModifiedBy>Avgust Ivanov</cp:lastModifiedBy>
  <cp:revision>10</cp:revision>
  <cp:lastPrinted>2021-02-26T11:51:00Z</cp:lastPrinted>
  <dcterms:created xsi:type="dcterms:W3CDTF">2020-03-10T15:09:00Z</dcterms:created>
  <dcterms:modified xsi:type="dcterms:W3CDTF">2021-02-26T12:01:00Z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